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4A65E8">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7B340F63" w:rsidR="00D10752" w:rsidRPr="000F5A82" w:rsidRDefault="00D10752" w:rsidP="000F5A82">
      <w:pPr>
        <w:pStyle w:val="FicheTitre"/>
        <w:spacing w:before="0" w:after="0" w:line="240" w:lineRule="auto"/>
        <w:rPr>
          <w:rFonts w:ascii="Arial" w:hAnsi="Arial"/>
          <w:b w:val="0"/>
          <w:bCs/>
          <w:spacing w:val="50"/>
          <w:szCs w:val="17"/>
        </w:rPr>
      </w:pPr>
    </w:p>
    <w:p w14:paraId="5D5F0AC4" w14:textId="77777777" w:rsidR="00D10752" w:rsidRPr="000F5A82" w:rsidRDefault="00D10752" w:rsidP="000F5A82">
      <w:pPr>
        <w:pStyle w:val="FicheTitre"/>
        <w:spacing w:before="0" w:after="0" w:line="240" w:lineRule="auto"/>
        <w:rPr>
          <w:rFonts w:ascii="Arial" w:hAnsi="Arial"/>
          <w:b w:val="0"/>
          <w:bCs/>
          <w:spacing w:val="50"/>
          <w:szCs w:val="17"/>
        </w:rPr>
      </w:pPr>
    </w:p>
    <w:p w14:paraId="222CE409" w14:textId="10E82C94"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BD6F90">
          <w:footerReference w:type="default" r:id="rId12"/>
          <w:pgSz w:w="11906" w:h="16838" w:code="9"/>
          <w:pgMar w:top="1134" w:right="1134" w:bottom="1021" w:left="1134" w:header="1247" w:footer="680" w:gutter="0"/>
          <w:cols w:space="720"/>
          <w:docGrid w:linePitch="360"/>
        </w:sectPr>
      </w:pP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130238" w:rsidP="00DD6B2B">
      <w:pPr>
        <w:pStyle w:val="Titre2"/>
        <w:ind w:right="-201"/>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2716EB" w:rsidRDefault="00130238" w:rsidP="00037426">
      <w:pPr>
        <w:pStyle w:val="Titre2"/>
        <w:jc w:val="both"/>
        <w:rPr>
          <w:rFonts w:ascii="Arial" w:hAnsi="Arial" w:cs="Arial"/>
          <w:b w:val="0"/>
          <w:i/>
          <w:sz w:val="18"/>
          <w:szCs w:val="18"/>
        </w:rPr>
      </w:pPr>
      <w:r w:rsidRPr="002716EB">
        <w:rPr>
          <w:rFonts w:ascii="Arial" w:hAnsi="Arial" w:cs="Arial"/>
          <w:b w:val="0"/>
          <w:i/>
          <w:sz w:val="18"/>
          <w:szCs w:val="18"/>
        </w:rPr>
        <w:t xml:space="preserve">En cas d’allotissement, ce document doit être fourni </w:t>
      </w:r>
      <w:r w:rsidRPr="002716EB">
        <w:rPr>
          <w:rFonts w:ascii="Arial" w:hAnsi="Arial" w:cs="Arial"/>
          <w:b w:val="0"/>
          <w:i/>
          <w:sz w:val="18"/>
          <w:szCs w:val="18"/>
          <w:u w:val="single"/>
        </w:rPr>
        <w:t>pour chacun des</w:t>
      </w:r>
      <w:r w:rsidRPr="002716EB">
        <w:rPr>
          <w:rFonts w:ascii="Arial" w:hAnsi="Arial" w:cs="Arial"/>
          <w:b w:val="0"/>
          <w:i/>
          <w:sz w:val="18"/>
          <w:szCs w:val="18"/>
        </w:rPr>
        <w:t xml:space="preserve"> </w:t>
      </w:r>
      <w:r w:rsidRPr="002716EB">
        <w:rPr>
          <w:rFonts w:ascii="Arial" w:hAnsi="Arial" w:cs="Arial"/>
          <w:b w:val="0"/>
          <w:i/>
          <w:sz w:val="18"/>
          <w:szCs w:val="18"/>
          <w:u w:val="single"/>
        </w:rPr>
        <w:t>lots</w:t>
      </w:r>
      <w:r w:rsidRPr="002716EB">
        <w:rPr>
          <w:rFonts w:ascii="Arial" w:hAnsi="Arial" w:cs="Arial"/>
          <w:b w:val="0"/>
          <w:i/>
          <w:sz w:val="18"/>
          <w:szCs w:val="18"/>
        </w:rPr>
        <w:t xml:space="preserve"> de la consultation.</w:t>
      </w:r>
    </w:p>
    <w:p w14:paraId="40912BF5" w14:textId="77777777" w:rsidR="00D10752" w:rsidRPr="00F167AD" w:rsidRDefault="00130238"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130238" w:rsidP="00DD6B2B">
      <w:pPr>
        <w:tabs>
          <w:tab w:val="num" w:pos="0"/>
        </w:tabs>
        <w:ind w:right="-342"/>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Pr="000F5A82" w:rsidRDefault="00130238" w:rsidP="00DD6B2B">
      <w:pPr>
        <w:pStyle w:val="Titre2"/>
        <w:ind w:right="-34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551335" w14:textId="77777777" w:rsidR="00AA2E55" w:rsidRPr="00920E13" w:rsidRDefault="00AA2E55" w:rsidP="000F5A82">
      <w:pPr>
        <w:rPr>
          <w:rFonts w:ascii="Arial" w:hAnsi="Arial" w:cs="Arial"/>
          <w:iCs/>
          <w:sz w:val="28"/>
          <w:szCs w:val="28"/>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87158F">
        <w:tc>
          <w:tcPr>
            <w:tcW w:w="10065" w:type="dxa"/>
            <w:shd w:val="clear" w:color="auto" w:fill="465F9D"/>
            <w:vAlign w:val="center"/>
          </w:tcPr>
          <w:p w14:paraId="3D39CD9F" w14:textId="6CD0E2DA" w:rsidR="00D10752" w:rsidRPr="000F5A82" w:rsidRDefault="00130238"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4530B1">
              <w:rPr>
                <w:rFonts w:ascii="Arial" w:hAnsi="Arial" w:cs="Arial"/>
                <w:b/>
                <w:bCs/>
                <w:color w:val="FFFFFF"/>
                <w:sz w:val="22"/>
                <w:szCs w:val="22"/>
              </w:rPr>
              <w:t xml:space="preserve"> </w:t>
            </w:r>
            <w:r w:rsidR="00F97927">
              <w:rPr>
                <w:rFonts w:ascii="Arial" w:hAnsi="Arial" w:cs="Arial"/>
                <w:b/>
                <w:bCs/>
                <w:color w:val="FFFFFF"/>
                <w:sz w:val="22"/>
                <w:szCs w:val="22"/>
              </w:rPr>
              <w:t>(pouvoir adjudicateur)</w:t>
            </w:r>
          </w:p>
        </w:tc>
      </w:tr>
    </w:tbl>
    <w:p w14:paraId="1A053D73" w14:textId="77777777" w:rsidR="00D10752" w:rsidRPr="004530B1" w:rsidRDefault="00D10752" w:rsidP="000F5A82">
      <w:pPr>
        <w:rPr>
          <w:rFonts w:ascii="Arial" w:hAnsi="Arial" w:cs="Arial"/>
          <w:b/>
          <w:bCs/>
          <w:sz w:val="12"/>
          <w:szCs w:val="12"/>
        </w:rPr>
      </w:pPr>
    </w:p>
    <w:p w14:paraId="7D569D08" w14:textId="77777777" w:rsidR="00DD6B2B" w:rsidRPr="000048EB" w:rsidRDefault="00DD6B2B" w:rsidP="00DD6B2B">
      <w:pPr>
        <w:numPr>
          <w:ilvl w:val="0"/>
          <w:numId w:val="1"/>
        </w:numPr>
        <w:autoSpaceDE w:val="0"/>
        <w:autoSpaceDN w:val="0"/>
        <w:adjustRightInd w:val="0"/>
        <w:ind w:left="432" w:hanging="432"/>
        <w:rPr>
          <w:rFonts w:ascii="Arial" w:hAnsi="Arial" w:cs="Arial"/>
          <w:b/>
          <w:bCs/>
          <w:color w:val="0000FF"/>
          <w:sz w:val="22"/>
          <w:szCs w:val="22"/>
        </w:rPr>
      </w:pPr>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7ED33164"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071AC257"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289E4492"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AB95B05" w14:textId="77777777" w:rsidR="00DD6B2B" w:rsidRDefault="00DD6B2B" w:rsidP="00DD6B2B">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13E5C1AF" w14:textId="77777777" w:rsidR="00DD6B2B" w:rsidRDefault="00DD6B2B" w:rsidP="00DD6B2B">
      <w:pPr>
        <w:pStyle w:val="En-tte"/>
        <w:numPr>
          <w:ilvl w:val="0"/>
          <w:numId w:val="1"/>
        </w:numPr>
        <w:ind w:left="432" w:hanging="432"/>
        <w:rPr>
          <w:rFonts w:ascii="Arial" w:hAnsi="Arial" w:cs="Arial"/>
          <w:b/>
        </w:rPr>
      </w:pPr>
      <w:r>
        <w:rPr>
          <w:rFonts w:ascii="Arial" w:hAnsi="Arial" w:cs="Arial"/>
          <w:b/>
        </w:rPr>
        <w:t>Tél. : 03.26.50.62.69</w:t>
      </w:r>
    </w:p>
    <w:p w14:paraId="70441B81" w14:textId="77777777" w:rsidR="00DD6B2B" w:rsidRPr="006C2B9A" w:rsidRDefault="00DD6B2B" w:rsidP="00DD6B2B">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7DFB2B5C" w14:textId="77777777" w:rsidR="002716EB" w:rsidRDefault="002716EB" w:rsidP="004530B1">
      <w:pPr>
        <w:jc w:val="both"/>
        <w:rPr>
          <w:rFonts w:ascii="Arial" w:hAnsi="Arial" w:cs="Arial"/>
          <w:bCs/>
        </w:rPr>
      </w:pPr>
      <w:bookmarkStart w:id="0" w:name="ArtL2_AE-3-A4.3"/>
      <w:bookmarkEnd w:id="0"/>
    </w:p>
    <w:p w14:paraId="3E87F65A" w14:textId="77777777" w:rsidR="007F6B66" w:rsidRDefault="007F6B66" w:rsidP="007F6B66">
      <w:pPr>
        <w:jc w:val="both"/>
        <w:rPr>
          <w:rFonts w:ascii="Arial" w:hAnsi="Arial" w:cs="Arial"/>
          <w:bCs/>
        </w:rPr>
      </w:pPr>
    </w:p>
    <w:p w14:paraId="3CCE386B" w14:textId="2D1FCC82" w:rsidR="002B13FD" w:rsidRPr="00790864" w:rsidRDefault="002B13FD" w:rsidP="00A92EF0">
      <w:pPr>
        <w:pStyle w:val="ParagrapheIndent2"/>
        <w:ind w:left="1418" w:right="-201" w:hanging="1398"/>
        <w:rPr>
          <w:b/>
          <w:bCs/>
          <w:color w:val="000000"/>
          <w:lang w:val="fr-FR"/>
        </w:rPr>
      </w:pPr>
      <w:bookmarkStart w:id="1" w:name="_Hlk8916164"/>
      <w:bookmarkStart w:id="2" w:name="_Hlk175577843"/>
      <w:r w:rsidRPr="00D037C6">
        <w:rPr>
          <w:b/>
          <w:bCs/>
          <w:color w:val="66CCFF"/>
          <w:spacing w:val="-10"/>
          <w:position w:val="-2"/>
          <w:szCs w:val="20"/>
        </w:rPr>
        <w:sym w:font="Wingdings" w:char="F06E"/>
      </w:r>
      <w:r w:rsidR="001F3D37" w:rsidRPr="001F3D37">
        <w:rPr>
          <w:b/>
          <w:bCs/>
          <w:color w:val="66CCFF"/>
          <w:spacing w:val="-10"/>
          <w:position w:val="-2"/>
          <w:szCs w:val="20"/>
          <w:lang w:val="fr-FR"/>
        </w:rPr>
        <w:t> </w:t>
      </w:r>
      <w:r w:rsidRPr="00D037C6">
        <w:rPr>
          <w:b/>
          <w:szCs w:val="20"/>
          <w:u w:val="single"/>
          <w:lang w:val="fr-FR"/>
        </w:rPr>
        <w:t>Procédure</w:t>
      </w:r>
      <w:r w:rsidRPr="00D037C6">
        <w:rPr>
          <w:b/>
          <w:szCs w:val="20"/>
          <w:lang w:val="fr-FR"/>
        </w:rPr>
        <w:t> :</w:t>
      </w:r>
      <w:bookmarkEnd w:id="1"/>
      <w:r>
        <w:rPr>
          <w:b/>
          <w:bCs/>
          <w:color w:val="0000FF"/>
          <w:lang w:val="fr-FR"/>
        </w:rPr>
        <w:t xml:space="preserve"> </w:t>
      </w:r>
      <w:r w:rsidR="00A92EF0">
        <w:rPr>
          <w:b/>
          <w:bCs/>
          <w:color w:val="0000FF"/>
          <w:lang w:val="fr-FR"/>
        </w:rPr>
        <w:t>A</w:t>
      </w:r>
      <w:r w:rsidR="002255E1" w:rsidRPr="00BA2886">
        <w:rPr>
          <w:b/>
          <w:bCs/>
          <w:color w:val="0000FF"/>
          <w:szCs w:val="20"/>
          <w:lang w:val="fr-FR"/>
        </w:rPr>
        <w:t>ppel d'offres ouvert</w:t>
      </w:r>
      <w:r w:rsidR="00A92EF0">
        <w:rPr>
          <w:color w:val="000000"/>
          <w:szCs w:val="20"/>
          <w:lang w:val="fr-FR"/>
        </w:rPr>
        <w:t xml:space="preserve"> en application </w:t>
      </w:r>
      <w:r w:rsidR="002255E1" w:rsidRPr="00BA2886">
        <w:rPr>
          <w:color w:val="000000"/>
          <w:szCs w:val="20"/>
          <w:lang w:val="fr-FR"/>
        </w:rPr>
        <w:t>des articles L.2124-2, R.2124-2 1° et R.2161-2 à R.2161-5 du Code de la commande publique</w:t>
      </w:r>
    </w:p>
    <w:p w14:paraId="4E5747AC" w14:textId="77777777" w:rsidR="002B13FD" w:rsidRPr="00876174" w:rsidRDefault="002B13FD" w:rsidP="002B13FD">
      <w:pPr>
        <w:rPr>
          <w:sz w:val="16"/>
          <w:szCs w:val="16"/>
          <w:lang w:eastAsia="en-US"/>
        </w:rPr>
      </w:pPr>
    </w:p>
    <w:p w14:paraId="0565736B" w14:textId="77777777" w:rsidR="002B13FD" w:rsidRPr="00C71A5E" w:rsidRDefault="002B13FD" w:rsidP="002B13FD">
      <w:pPr>
        <w:pStyle w:val="ParagrapheIndent2"/>
        <w:ind w:left="1418" w:right="1529" w:hanging="1398"/>
        <w:jc w:val="both"/>
        <w:rPr>
          <w:b/>
          <w:bCs/>
          <w:color w:val="000000"/>
          <w:lang w:val="fr-FR"/>
        </w:rPr>
      </w:pPr>
      <w:bookmarkStart w:id="3" w:name="_Hlk175236435"/>
      <w:r w:rsidRPr="00D037C6">
        <w:rPr>
          <w:b/>
          <w:bCs/>
          <w:color w:val="66CCFF"/>
          <w:spacing w:val="-10"/>
          <w:position w:val="-2"/>
          <w:szCs w:val="20"/>
        </w:rPr>
        <w:sym w:font="Wingdings" w:char="F06E"/>
      </w:r>
      <w:r w:rsidRPr="00D037C6">
        <w:rPr>
          <w:spacing w:val="-10"/>
          <w:position w:val="-2"/>
          <w:szCs w:val="20"/>
          <w:lang w:val="fr-FR"/>
        </w:rPr>
        <w:t xml:space="preserve"> </w:t>
      </w:r>
      <w:r>
        <w:rPr>
          <w:spacing w:val="-10"/>
          <w:position w:val="-2"/>
          <w:szCs w:val="20"/>
          <w:lang w:val="fr-FR"/>
        </w:rPr>
        <w:t xml:space="preserve"> </w:t>
      </w:r>
      <w:r w:rsidRPr="00C71A5E">
        <w:rPr>
          <w:b/>
          <w:bCs/>
          <w:spacing w:val="-10"/>
          <w:position w:val="-2"/>
          <w:szCs w:val="20"/>
          <w:lang w:val="fr-FR"/>
        </w:rPr>
        <w:t>Marché ordinaire</w:t>
      </w:r>
    </w:p>
    <w:bookmarkEnd w:id="3"/>
    <w:p w14:paraId="200992DC" w14:textId="77777777" w:rsidR="002B13FD" w:rsidRDefault="002B13FD" w:rsidP="002B13FD">
      <w:pPr>
        <w:jc w:val="both"/>
        <w:rPr>
          <w:rFonts w:ascii="Arial" w:hAnsi="Arial" w:cs="Arial"/>
          <w:bCs/>
          <w:sz w:val="16"/>
          <w:szCs w:val="16"/>
        </w:rPr>
      </w:pPr>
    </w:p>
    <w:p w14:paraId="4705B604" w14:textId="77777777" w:rsidR="003805DA" w:rsidRPr="00876174" w:rsidRDefault="003805DA" w:rsidP="002B13FD">
      <w:pPr>
        <w:jc w:val="both"/>
        <w:rPr>
          <w:rFonts w:ascii="Arial" w:hAnsi="Arial" w:cs="Arial"/>
          <w:bCs/>
          <w:sz w:val="16"/>
          <w:szCs w:val="16"/>
        </w:rPr>
      </w:pPr>
    </w:p>
    <w:p w14:paraId="2A53C43C" w14:textId="77777777" w:rsidR="002B13FD" w:rsidRPr="00876174" w:rsidRDefault="002B13FD" w:rsidP="002B13FD">
      <w:pPr>
        <w:jc w:val="both"/>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B13FD" w:rsidRPr="000F5A82" w14:paraId="7E0A2E4F" w14:textId="77777777" w:rsidTr="001A2807">
        <w:tc>
          <w:tcPr>
            <w:tcW w:w="9852" w:type="dxa"/>
            <w:shd w:val="clear" w:color="auto" w:fill="465F9D"/>
            <w:vAlign w:val="center"/>
          </w:tcPr>
          <w:p w14:paraId="6A9C021E" w14:textId="77777777" w:rsidR="002B13FD" w:rsidRPr="000F5A82" w:rsidRDefault="002B13FD" w:rsidP="001A2807">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79F7EBD" w14:textId="77777777" w:rsidR="002B13FD" w:rsidRDefault="002B13FD" w:rsidP="002B13FD">
      <w:pPr>
        <w:pStyle w:val="fcase1ertab"/>
        <w:tabs>
          <w:tab w:val="clear" w:pos="426"/>
          <w:tab w:val="left" w:pos="0"/>
        </w:tabs>
        <w:ind w:left="0" w:firstLine="0"/>
        <w:rPr>
          <w:rFonts w:ascii="Arial" w:hAnsi="Arial" w:cs="Arial"/>
          <w:i/>
          <w:sz w:val="16"/>
          <w:szCs w:val="16"/>
        </w:rPr>
      </w:pPr>
    </w:p>
    <w:p w14:paraId="54866A20" w14:textId="77777777" w:rsidR="00A92EF0" w:rsidRDefault="00A92EF0" w:rsidP="002B13FD">
      <w:pPr>
        <w:pStyle w:val="fcase1ertab"/>
        <w:tabs>
          <w:tab w:val="clear" w:pos="426"/>
          <w:tab w:val="left" w:pos="0"/>
        </w:tabs>
        <w:ind w:left="0" w:firstLine="0"/>
        <w:rPr>
          <w:rFonts w:ascii="Arial" w:hAnsi="Arial" w:cs="Arial"/>
          <w:i/>
          <w:sz w:val="16"/>
          <w:szCs w:val="16"/>
        </w:rPr>
      </w:pPr>
    </w:p>
    <w:bookmarkEnd w:id="2"/>
    <w:p w14:paraId="778740D4" w14:textId="77777777" w:rsidR="0041468B" w:rsidRDefault="002B13FD" w:rsidP="002B13FD">
      <w:pPr>
        <w:ind w:left="-567" w:right="-342"/>
        <w:jc w:val="center"/>
        <w:rPr>
          <w:rFonts w:ascii="Arial" w:eastAsia="Trebuchet MS" w:hAnsi="Arial" w:cs="Arial"/>
          <w:b/>
          <w:color w:val="0000FF"/>
          <w:sz w:val="30"/>
          <w:szCs w:val="30"/>
        </w:rPr>
      </w:pPr>
      <w:r w:rsidRPr="000E3EA4">
        <w:rPr>
          <w:rFonts w:ascii="Arial" w:eastAsia="Trebuchet MS" w:hAnsi="Arial" w:cs="Arial"/>
          <w:b/>
          <w:color w:val="0000FF"/>
          <w:sz w:val="30"/>
          <w:szCs w:val="30"/>
        </w:rPr>
        <w:t>Mission d'appui opérationnel</w:t>
      </w:r>
      <w:r w:rsidR="0041468B">
        <w:rPr>
          <w:rFonts w:ascii="Arial" w:eastAsia="Trebuchet MS" w:hAnsi="Arial" w:cs="Arial"/>
          <w:b/>
          <w:color w:val="0000FF"/>
          <w:sz w:val="30"/>
          <w:szCs w:val="30"/>
        </w:rPr>
        <w:t xml:space="preserve"> </w:t>
      </w:r>
      <w:r w:rsidRPr="000E3EA4">
        <w:rPr>
          <w:rFonts w:ascii="Arial" w:eastAsia="Trebuchet MS" w:hAnsi="Arial" w:cs="Arial"/>
          <w:b/>
          <w:color w:val="0000FF"/>
          <w:sz w:val="30"/>
          <w:szCs w:val="30"/>
        </w:rPr>
        <w:t>pour la mise en œuvre</w:t>
      </w:r>
    </w:p>
    <w:p w14:paraId="65FA11B8" w14:textId="03127E63" w:rsidR="002B13FD" w:rsidRPr="00CD6C2E" w:rsidRDefault="002B13FD" w:rsidP="002B13FD">
      <w:pPr>
        <w:ind w:left="-567" w:right="-342"/>
        <w:jc w:val="center"/>
        <w:rPr>
          <w:rFonts w:ascii="Arial" w:eastAsia="Trebuchet MS" w:hAnsi="Arial" w:cs="Arial"/>
          <w:b/>
          <w:color w:val="000000"/>
          <w:sz w:val="22"/>
          <w:szCs w:val="22"/>
        </w:rPr>
      </w:pPr>
      <w:r w:rsidRPr="000E3EA4">
        <w:rPr>
          <w:rFonts w:ascii="Arial" w:eastAsia="Trebuchet MS" w:hAnsi="Arial" w:cs="Arial"/>
          <w:b/>
          <w:color w:val="0000FF"/>
          <w:sz w:val="30"/>
          <w:szCs w:val="30"/>
        </w:rPr>
        <w:t xml:space="preserve"> du Pôle d'Excellence Territorial (PET) Cyber Marne Ardennes</w:t>
      </w:r>
    </w:p>
    <w:p w14:paraId="4586A7B2" w14:textId="0D6D846B" w:rsidR="002B13FD" w:rsidRPr="002B13FD" w:rsidRDefault="002B13FD" w:rsidP="002B13FD">
      <w:pPr>
        <w:jc w:val="center"/>
        <w:rPr>
          <w:rFonts w:ascii="Arial" w:hAnsi="Arial" w:cs="Arial"/>
          <w:b/>
          <w:bCs/>
          <w:sz w:val="22"/>
          <w:szCs w:val="22"/>
        </w:rPr>
      </w:pPr>
      <w:r w:rsidRPr="002B13FD">
        <w:rPr>
          <w:rFonts w:ascii="Arial" w:hAnsi="Arial" w:cs="Arial"/>
          <w:b/>
          <w:bCs/>
          <w:sz w:val="22"/>
          <w:szCs w:val="22"/>
        </w:rPr>
        <w:t>Consultation n°</w:t>
      </w:r>
      <w:r w:rsidR="00E804A7">
        <w:rPr>
          <w:rFonts w:ascii="Arial" w:hAnsi="Arial" w:cs="Arial"/>
          <w:b/>
          <w:bCs/>
          <w:sz w:val="22"/>
          <w:szCs w:val="22"/>
        </w:rPr>
        <w:t>2026/CONSU/01 du 22</w:t>
      </w:r>
      <w:r w:rsidR="00BD2499">
        <w:rPr>
          <w:rFonts w:ascii="Arial" w:hAnsi="Arial" w:cs="Arial"/>
          <w:b/>
          <w:bCs/>
          <w:sz w:val="22"/>
          <w:szCs w:val="22"/>
        </w:rPr>
        <w:t xml:space="preserve"> </w:t>
      </w:r>
      <w:r w:rsidR="00E804A7">
        <w:rPr>
          <w:rFonts w:ascii="Arial" w:hAnsi="Arial" w:cs="Arial"/>
          <w:b/>
          <w:bCs/>
          <w:sz w:val="22"/>
          <w:szCs w:val="22"/>
        </w:rPr>
        <w:t>janvier 2026</w:t>
      </w:r>
    </w:p>
    <w:p w14:paraId="7488A697" w14:textId="77777777" w:rsidR="00D93879" w:rsidRPr="002B13FD" w:rsidRDefault="00D93879" w:rsidP="007F6B66">
      <w:pPr>
        <w:jc w:val="both"/>
        <w:rPr>
          <w:rFonts w:ascii="Arial" w:hAnsi="Arial" w:cs="Arial"/>
          <w:bCs/>
          <w:sz w:val="22"/>
          <w:szCs w:val="22"/>
        </w:rPr>
      </w:pPr>
    </w:p>
    <w:p w14:paraId="056BF9B8" w14:textId="77777777" w:rsidR="00920E13" w:rsidRDefault="00920E13" w:rsidP="00DD6B2B">
      <w:pPr>
        <w:rPr>
          <w:rFonts w:ascii="Arial" w:hAnsi="Arial" w:cs="Arial"/>
          <w:i/>
          <w:sz w:val="16"/>
          <w:szCs w:val="16"/>
        </w:rPr>
      </w:pPr>
    </w:p>
    <w:p w14:paraId="6556D0F1" w14:textId="77777777" w:rsidR="002255E1" w:rsidRDefault="002255E1" w:rsidP="00A92EF0"/>
    <w:p w14:paraId="4BB72485" w14:textId="726B6ADA" w:rsidR="002255E1" w:rsidRPr="002255E1" w:rsidRDefault="002255E1" w:rsidP="002255E1">
      <w:pPr>
        <w:tabs>
          <w:tab w:val="center" w:pos="4932"/>
        </w:tabs>
        <w:sectPr w:rsidR="002255E1" w:rsidRPr="002255E1" w:rsidSect="00BD6F90">
          <w:type w:val="continuous"/>
          <w:pgSz w:w="11906" w:h="16838" w:code="9"/>
          <w:pgMar w:top="1077" w:right="1021" w:bottom="1134" w:left="1021" w:header="624" w:footer="567" w:gutter="0"/>
          <w:cols w:space="720"/>
          <w:docGrid w:linePitch="360"/>
        </w:sect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C443FD">
        <w:trPr>
          <w:trHeight w:val="510"/>
        </w:trPr>
        <w:tc>
          <w:tcPr>
            <w:tcW w:w="10065" w:type="dxa"/>
            <w:shd w:val="clear" w:color="auto" w:fill="465F9D"/>
            <w:vAlign w:val="center"/>
          </w:tcPr>
          <w:p w14:paraId="4A7C5207" w14:textId="77777777" w:rsidR="00D10752" w:rsidRPr="000F5A82" w:rsidRDefault="00130238"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130238"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130238"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130238"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130238"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130238"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130238"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3B4BA3D3"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w:t>
      </w:r>
      <w:r w:rsidR="00FE553C">
        <w:rPr>
          <w:rFonts w:ascii="Arial" w:hAnsi="Arial" w:cs="Arial"/>
        </w:rPr>
        <w:t>C</w:t>
      </w:r>
      <w:r w:rsidRPr="000F5A82">
        <w:rPr>
          <w:rFonts w:ascii="Arial" w:hAnsi="Arial" w:cs="Arial"/>
        </w:rPr>
        <w:t xml:space="preserve">ode de la </w:t>
      </w:r>
      <w:r w:rsidR="00FE553C">
        <w:rPr>
          <w:rFonts w:ascii="Arial" w:hAnsi="Arial" w:cs="Arial"/>
        </w:rPr>
        <w:t>C</w:t>
      </w:r>
      <w:r w:rsidRPr="000F5A82">
        <w:rPr>
          <w:rFonts w:ascii="Arial" w:hAnsi="Arial" w:cs="Arial"/>
        </w:rPr>
        <w:t xml:space="preserve">ommande </w:t>
      </w:r>
      <w:r w:rsidR="00FE553C">
        <w:rPr>
          <w:rFonts w:ascii="Arial" w:hAnsi="Arial" w:cs="Arial"/>
        </w:rPr>
        <w:t>P</w:t>
      </w:r>
      <w:r w:rsidRPr="000F5A82">
        <w:rPr>
          <w:rFonts w:ascii="Arial" w:hAnsi="Arial" w:cs="Arial"/>
        </w:rPr>
        <w:t>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130238"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130238"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130238"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130238"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130238"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130238" w:rsidP="000F5A82">
            <w:pPr>
              <w:rPr>
                <w:rFonts w:ascii="Arial" w:hAnsi="Arial" w:cs="Arial"/>
                <w:b/>
              </w:rPr>
            </w:pPr>
            <w:r w:rsidRPr="000F5A82">
              <w:rPr>
                <w:rFonts w:ascii="Arial" w:hAnsi="Arial" w:cs="Arial"/>
                <w:b/>
              </w:rPr>
              <w:t>Marché réservé aux structures</w:t>
            </w:r>
          </w:p>
          <w:p w14:paraId="1E3FB830" w14:textId="77777777" w:rsidR="00AE4460" w:rsidRDefault="00130238" w:rsidP="000F5A82">
            <w:pPr>
              <w:rPr>
                <w:rFonts w:ascii="Arial" w:hAnsi="Arial" w:cs="Arial"/>
                <w:b/>
              </w:rPr>
            </w:pPr>
            <w:r w:rsidRPr="000F5A82">
              <w:rPr>
                <w:rFonts w:ascii="Arial" w:hAnsi="Arial" w:cs="Arial"/>
                <w:b/>
              </w:rPr>
              <w:t>de l’insertion</w:t>
            </w:r>
          </w:p>
          <w:p w14:paraId="0D89D292" w14:textId="77777777" w:rsidR="00AE4460" w:rsidRDefault="00130238" w:rsidP="000F5A82">
            <w:pPr>
              <w:rPr>
                <w:rFonts w:ascii="Arial" w:hAnsi="Arial" w:cs="Arial"/>
                <w:b/>
              </w:rPr>
            </w:pPr>
            <w:r w:rsidRPr="000F5A82">
              <w:rPr>
                <w:rFonts w:ascii="Arial" w:hAnsi="Arial" w:cs="Arial"/>
                <w:b/>
              </w:rPr>
              <w:t xml:space="preserve">par l’activité économique </w:t>
            </w:r>
          </w:p>
          <w:p w14:paraId="7B5FE94D" w14:textId="77777777" w:rsidR="00AE4460" w:rsidRDefault="00130238"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130238"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4"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5"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6"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130238" w:rsidP="000F5A82">
            <w:pPr>
              <w:rPr>
                <w:rFonts w:ascii="Arial" w:hAnsi="Arial" w:cs="Arial"/>
                <w:b/>
              </w:rPr>
            </w:pPr>
            <w:r w:rsidRPr="000F5A82">
              <w:rPr>
                <w:rFonts w:ascii="Arial" w:hAnsi="Arial" w:cs="Arial"/>
                <w:b/>
              </w:rPr>
              <w:lastRenderedPageBreak/>
              <w:t xml:space="preserve">Marché réservé aux entreprises </w:t>
            </w:r>
          </w:p>
          <w:p w14:paraId="1444318F" w14:textId="77777777" w:rsidR="00AE4460" w:rsidRDefault="00130238" w:rsidP="000F5A82">
            <w:pPr>
              <w:rPr>
                <w:rFonts w:ascii="Arial" w:hAnsi="Arial" w:cs="Arial"/>
                <w:b/>
              </w:rPr>
            </w:pPr>
            <w:r w:rsidRPr="000F5A82">
              <w:rPr>
                <w:rFonts w:ascii="Arial" w:hAnsi="Arial" w:cs="Arial"/>
                <w:b/>
              </w:rPr>
              <w:t xml:space="preserve">de l’économie sociale </w:t>
            </w:r>
          </w:p>
          <w:p w14:paraId="172DFACA" w14:textId="77777777" w:rsidR="00AE4460" w:rsidRDefault="00130238"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130238"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130238"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7"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7"/>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130238"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130238"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130238"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8"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7DA2E9A4" w14:textId="77777777" w:rsidR="00D10752" w:rsidRPr="000F5A82" w:rsidRDefault="00130238"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130238"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130238"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130238"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130238"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BAFC5F6" w14:textId="77777777" w:rsidR="0087158F" w:rsidRPr="000F5A82" w:rsidRDefault="0087158F"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130238"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130238"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130238"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Default="00D10752" w:rsidP="000F5A82">
      <w:pPr>
        <w:jc w:val="both"/>
        <w:rPr>
          <w:rFonts w:ascii="Arial" w:hAnsi="Arial" w:cs="Arial"/>
          <w:i/>
          <w:sz w:val="18"/>
        </w:rPr>
      </w:pPr>
    </w:p>
    <w:p w14:paraId="0026A4CE" w14:textId="77777777" w:rsidR="0087158F" w:rsidRPr="000F5A82" w:rsidRDefault="0087158F"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926CB78" w14:textId="77777777" w:rsidR="0087158F" w:rsidRDefault="0087158F"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130238"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130238" w:rsidP="000F5A82">
      <w:pPr>
        <w:ind w:left="284"/>
        <w:jc w:val="both"/>
        <w:rPr>
          <w:rFonts w:ascii="Arial" w:hAnsi="Arial" w:cs="Arial"/>
          <w:sz w:val="16"/>
        </w:rPr>
      </w:pPr>
      <w:r w:rsidRPr="000F5A82">
        <w:rPr>
          <w:rFonts w:ascii="Arial" w:hAnsi="Arial" w:cs="Arial"/>
          <w:sz w:val="16"/>
        </w:rPr>
        <w:t>- Adresse(s) internet :</w:t>
      </w: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130238"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A80883" w14:textId="77777777" w:rsidR="000F5A82" w:rsidRDefault="000F5A82" w:rsidP="000F5A82">
      <w:pPr>
        <w:ind w:left="284"/>
        <w:jc w:val="both"/>
        <w:rPr>
          <w:rFonts w:ascii="Arial" w:hAnsi="Arial" w:cs="Arial"/>
          <w:sz w:val="16"/>
        </w:rPr>
      </w:pPr>
    </w:p>
    <w:p w14:paraId="0A50A477" w14:textId="52C20E05" w:rsidR="0087158F" w:rsidRDefault="0087158F">
      <w:pPr>
        <w:suppressAutoHyphens w:val="0"/>
        <w:rPr>
          <w:rFonts w:ascii="Arial" w:hAnsi="Arial" w:cs="Arial"/>
          <w:sz w:val="16"/>
        </w:rPr>
      </w:pPr>
      <w:r>
        <w:rPr>
          <w:rFonts w:ascii="Arial" w:hAnsi="Arial" w:cs="Arial"/>
          <w:sz w:val="16"/>
        </w:rPr>
        <w:br w:type="page"/>
      </w:r>
    </w:p>
    <w:p w14:paraId="79A0B6C5" w14:textId="77777777" w:rsidR="0087158F" w:rsidRPr="000F5A82" w:rsidRDefault="0087158F"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130238"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130238"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130238"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Default="00D10752" w:rsidP="000F5A82">
      <w:pPr>
        <w:tabs>
          <w:tab w:val="left" w:pos="864"/>
        </w:tabs>
        <w:jc w:val="both"/>
        <w:rPr>
          <w:rFonts w:ascii="Arial" w:hAnsi="Arial" w:cs="Arial"/>
        </w:rPr>
      </w:pPr>
    </w:p>
    <w:p w14:paraId="47C7857F" w14:textId="77777777" w:rsidR="0087158F" w:rsidRDefault="0087158F" w:rsidP="000F5A82">
      <w:pPr>
        <w:tabs>
          <w:tab w:val="left" w:pos="864"/>
        </w:tabs>
        <w:jc w:val="both"/>
        <w:rPr>
          <w:rFonts w:ascii="Arial" w:hAnsi="Arial" w:cs="Arial"/>
        </w:rPr>
      </w:pPr>
    </w:p>
    <w:p w14:paraId="6691CA94" w14:textId="77777777" w:rsidR="0087158F" w:rsidRDefault="0087158F"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130238"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130238"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130238"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0D8D5B1" w14:textId="77777777" w:rsidR="0087158F" w:rsidRDefault="0087158F"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130238"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6938C40" w14:textId="77777777" w:rsidR="00F167AD" w:rsidRDefault="00F167AD" w:rsidP="000F5A82">
      <w:pPr>
        <w:ind w:left="284"/>
        <w:rPr>
          <w:rFonts w:ascii="Arial" w:hAnsi="Arial" w:cs="Arial"/>
        </w:rPr>
      </w:pPr>
    </w:p>
    <w:p w14:paraId="7852DD2C" w14:textId="1DFBD50D" w:rsidR="0087158F" w:rsidRDefault="0087158F">
      <w:pPr>
        <w:suppressAutoHyphens w:val="0"/>
        <w:rPr>
          <w:rFonts w:ascii="Arial" w:hAnsi="Arial" w:cs="Arial"/>
        </w:rPr>
      </w:pPr>
      <w:r>
        <w:rPr>
          <w:rFonts w:ascii="Arial" w:hAnsi="Arial" w:cs="Arial"/>
        </w:rPr>
        <w:br w:type="page"/>
      </w: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F8B7536" w14:textId="77777777" w:rsidTr="00C33994">
        <w:tc>
          <w:tcPr>
            <w:tcW w:w="10065"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lastRenderedPageBreak/>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AD16545" w14:textId="77777777" w:rsidR="00DF777E" w:rsidRDefault="00DF777E" w:rsidP="00DF777E">
      <w:pPr>
        <w:pStyle w:val="En-tte"/>
        <w:tabs>
          <w:tab w:val="clear" w:pos="4536"/>
          <w:tab w:val="clear" w:pos="9072"/>
          <w:tab w:val="left" w:pos="864"/>
        </w:tabs>
        <w:rPr>
          <w:rFonts w:ascii="Arial" w:hAnsi="Arial" w:cs="Arial"/>
        </w:rPr>
      </w:pPr>
    </w:p>
    <w:p w14:paraId="2E26F05E" w14:textId="77777777" w:rsidR="00DF777E" w:rsidRPr="00365D23" w:rsidRDefault="00DF777E" w:rsidP="00DF777E">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 xml:space="preserve">Effectifs moyens annuels du candidat et l'importance du personnel d'encadrement pour chacune des trois dernières années : </w:t>
      </w:r>
    </w:p>
    <w:p w14:paraId="26E019FF" w14:textId="77777777" w:rsidR="00DF777E" w:rsidRPr="000A7582" w:rsidRDefault="00DF777E" w:rsidP="00DF777E">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F777E" w:rsidRPr="000A7582" w14:paraId="3B9EDF9A" w14:textId="77777777" w:rsidTr="003D51E8">
        <w:trPr>
          <w:trHeight w:val="737"/>
        </w:trPr>
        <w:tc>
          <w:tcPr>
            <w:tcW w:w="2566" w:type="dxa"/>
            <w:tcBorders>
              <w:top w:val="single" w:sz="8" w:space="0" w:color="000000"/>
              <w:left w:val="single" w:sz="8" w:space="0" w:color="000000"/>
              <w:bottom w:val="single" w:sz="4" w:space="0" w:color="000000"/>
            </w:tcBorders>
          </w:tcPr>
          <w:p w14:paraId="7E5208ED" w14:textId="77777777" w:rsidR="00DF777E" w:rsidRPr="000A7582" w:rsidRDefault="00DF777E" w:rsidP="003D51E8">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C2D5C44"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3397365"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0CC99A"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DF777E" w:rsidRPr="000A7582" w14:paraId="5D48E655" w14:textId="77777777" w:rsidTr="003D51E8">
        <w:trPr>
          <w:trHeight w:val="737"/>
        </w:trPr>
        <w:tc>
          <w:tcPr>
            <w:tcW w:w="2566" w:type="dxa"/>
            <w:tcBorders>
              <w:top w:val="single" w:sz="4" w:space="0" w:color="000000"/>
              <w:left w:val="single" w:sz="8" w:space="0" w:color="000000"/>
              <w:bottom w:val="single" w:sz="8" w:space="0" w:color="000000"/>
            </w:tcBorders>
          </w:tcPr>
          <w:p w14:paraId="58F4FBCC" w14:textId="77777777" w:rsidR="00DF777E" w:rsidRPr="000A7582" w:rsidRDefault="00DF777E" w:rsidP="003D51E8">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496CADAE" w14:textId="77777777" w:rsidR="00DF777E" w:rsidRPr="000A7582" w:rsidRDefault="00DF777E" w:rsidP="003D51E8">
            <w:pPr>
              <w:tabs>
                <w:tab w:val="left" w:pos="864"/>
              </w:tabs>
              <w:snapToGrid w:val="0"/>
              <w:spacing w:before="120" w:after="120"/>
              <w:rPr>
                <w:rFonts w:ascii="Arial" w:hAnsi="Arial" w:cs="Arial"/>
                <w:sz w:val="16"/>
                <w:szCs w:val="16"/>
              </w:rPr>
            </w:pPr>
          </w:p>
          <w:p w14:paraId="694FCD9E"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900555"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1296D09" w14:textId="77777777" w:rsidR="00DF777E" w:rsidRPr="000A7582" w:rsidRDefault="00DF777E" w:rsidP="003D51E8">
            <w:pPr>
              <w:tabs>
                <w:tab w:val="left" w:pos="864"/>
              </w:tabs>
              <w:snapToGrid w:val="0"/>
              <w:spacing w:before="120" w:after="120"/>
              <w:jc w:val="right"/>
              <w:rPr>
                <w:rFonts w:ascii="Arial" w:hAnsi="Arial" w:cs="Arial"/>
                <w:sz w:val="16"/>
                <w:szCs w:val="16"/>
              </w:rPr>
            </w:pPr>
          </w:p>
        </w:tc>
      </w:tr>
      <w:tr w:rsidR="00DF777E" w:rsidRPr="000A7582" w14:paraId="1FB50B26" w14:textId="77777777" w:rsidTr="003D51E8">
        <w:trPr>
          <w:trHeight w:val="737"/>
        </w:trPr>
        <w:tc>
          <w:tcPr>
            <w:tcW w:w="2566" w:type="dxa"/>
            <w:tcBorders>
              <w:left w:val="single" w:sz="8" w:space="0" w:color="000000"/>
              <w:bottom w:val="single" w:sz="8" w:space="0" w:color="000000"/>
            </w:tcBorders>
          </w:tcPr>
          <w:p w14:paraId="50B932A7" w14:textId="77777777" w:rsidR="00DF777E" w:rsidRPr="000A7582" w:rsidRDefault="00DF777E" w:rsidP="003D51E8">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BD92075" w14:textId="77777777" w:rsidR="00DF777E" w:rsidRPr="000A7582" w:rsidRDefault="00DF777E" w:rsidP="003D51E8">
            <w:pPr>
              <w:tabs>
                <w:tab w:val="left" w:pos="864"/>
              </w:tabs>
              <w:snapToGrid w:val="0"/>
              <w:spacing w:before="120" w:after="120"/>
              <w:rPr>
                <w:rFonts w:ascii="Arial" w:hAnsi="Arial" w:cs="Arial"/>
                <w:sz w:val="16"/>
                <w:szCs w:val="16"/>
              </w:rPr>
            </w:pPr>
          </w:p>
          <w:p w14:paraId="03BF2903"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794F8FB" w14:textId="77777777" w:rsidR="00DF777E" w:rsidRPr="000A7582" w:rsidRDefault="00DF777E" w:rsidP="003D51E8">
            <w:pPr>
              <w:tabs>
                <w:tab w:val="left" w:pos="864"/>
              </w:tabs>
              <w:snapToGrid w:val="0"/>
              <w:spacing w:before="120" w:after="120"/>
              <w:jc w:val="right"/>
              <w:rPr>
                <w:rFonts w:ascii="Arial" w:hAnsi="Arial" w:cs="Arial"/>
                <w:sz w:val="16"/>
                <w:szCs w:val="16"/>
              </w:rPr>
            </w:pPr>
          </w:p>
          <w:p w14:paraId="0920AB6D"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55D19D6" w14:textId="77777777" w:rsidR="00DF777E" w:rsidRPr="000A7582" w:rsidRDefault="00DF777E" w:rsidP="003D51E8">
            <w:pPr>
              <w:tabs>
                <w:tab w:val="left" w:pos="864"/>
              </w:tabs>
              <w:snapToGrid w:val="0"/>
              <w:spacing w:before="120" w:after="120"/>
              <w:jc w:val="right"/>
              <w:rPr>
                <w:rFonts w:ascii="Arial" w:hAnsi="Arial" w:cs="Arial"/>
              </w:rPr>
            </w:pPr>
          </w:p>
        </w:tc>
      </w:tr>
    </w:tbl>
    <w:p w14:paraId="7F797390" w14:textId="77777777" w:rsidR="00DF777E" w:rsidRDefault="00DF777E" w:rsidP="00DF777E">
      <w:pPr>
        <w:pStyle w:val="En-tte"/>
        <w:tabs>
          <w:tab w:val="clear" w:pos="4536"/>
          <w:tab w:val="clear" w:pos="9072"/>
          <w:tab w:val="left" w:pos="864"/>
        </w:tabs>
        <w:rPr>
          <w:rFonts w:ascii="Arial" w:hAnsi="Arial" w:cs="Arial"/>
        </w:rPr>
      </w:pPr>
    </w:p>
    <w:p w14:paraId="07A1B916" w14:textId="77777777" w:rsidR="00C443FD" w:rsidRDefault="00C443FD" w:rsidP="00DF777E">
      <w:pPr>
        <w:pStyle w:val="En-tte"/>
        <w:tabs>
          <w:tab w:val="clear" w:pos="4536"/>
          <w:tab w:val="clear" w:pos="9072"/>
          <w:tab w:val="left" w:pos="864"/>
        </w:tabs>
        <w:rPr>
          <w:rFonts w:ascii="Arial" w:hAnsi="Arial" w:cs="Arial"/>
        </w:rPr>
      </w:pPr>
    </w:p>
    <w:p w14:paraId="078DCF05" w14:textId="77777777" w:rsidR="00C33994" w:rsidRDefault="00C33994" w:rsidP="00DF777E">
      <w:pPr>
        <w:pStyle w:val="En-tte"/>
        <w:tabs>
          <w:tab w:val="clear" w:pos="4536"/>
          <w:tab w:val="clear" w:pos="9072"/>
          <w:tab w:val="left" w:pos="864"/>
        </w:tabs>
        <w:rPr>
          <w:rFonts w:ascii="Arial" w:hAnsi="Arial" w:cs="Arial"/>
        </w:rPr>
      </w:pPr>
    </w:p>
    <w:p w14:paraId="3B3D4AF0" w14:textId="77777777" w:rsidR="00C443FD" w:rsidRDefault="00C443FD" w:rsidP="00DF777E">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130238"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Default="00D10752" w:rsidP="000F5A82">
      <w:pPr>
        <w:pStyle w:val="En-tte"/>
        <w:tabs>
          <w:tab w:val="left" w:pos="864"/>
        </w:tabs>
        <w:rPr>
          <w:rFonts w:ascii="Arial" w:hAnsi="Arial" w:cs="Arial"/>
        </w:rPr>
      </w:pPr>
    </w:p>
    <w:p w14:paraId="02104AF8" w14:textId="77777777" w:rsidR="0087158F" w:rsidRPr="000F5A82" w:rsidRDefault="0087158F" w:rsidP="000F5A82">
      <w:pPr>
        <w:pStyle w:val="En-tte"/>
        <w:tabs>
          <w:tab w:val="left" w:pos="864"/>
        </w:tabs>
        <w:rPr>
          <w:rFonts w:ascii="Arial" w:hAnsi="Arial" w:cs="Arial"/>
        </w:rPr>
      </w:pPr>
    </w:p>
    <w:p w14:paraId="2BCB3B30"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0342AAE9" w14:textId="77777777" w:rsidR="000F5A82" w:rsidRDefault="000F5A82" w:rsidP="000F5A82">
      <w:pPr>
        <w:pStyle w:val="En-tte"/>
        <w:tabs>
          <w:tab w:val="left" w:pos="864"/>
        </w:tabs>
        <w:rPr>
          <w:rFonts w:ascii="Arial" w:hAnsi="Arial" w:cs="Arial"/>
        </w:rPr>
      </w:pPr>
    </w:p>
    <w:p w14:paraId="3F37CD2E" w14:textId="77777777" w:rsidR="0087158F" w:rsidRDefault="0087158F" w:rsidP="000F5A82">
      <w:pPr>
        <w:pStyle w:val="En-tte"/>
        <w:tabs>
          <w:tab w:val="left" w:pos="864"/>
        </w:tabs>
        <w:rPr>
          <w:rFonts w:ascii="Arial" w:hAnsi="Arial" w:cs="Arial"/>
        </w:rPr>
      </w:pPr>
    </w:p>
    <w:p w14:paraId="0D753D5B" w14:textId="77777777" w:rsidR="0087158F" w:rsidRDefault="0087158F" w:rsidP="000F5A82">
      <w:pPr>
        <w:pStyle w:val="En-tte"/>
        <w:tabs>
          <w:tab w:val="left" w:pos="864"/>
        </w:tabs>
        <w:rPr>
          <w:rFonts w:ascii="Arial" w:hAnsi="Arial" w:cs="Arial"/>
        </w:rPr>
      </w:pPr>
    </w:p>
    <w:p w14:paraId="2FA36A29" w14:textId="02157D51"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130238"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130238"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130238"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130238"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130238" w:rsidP="000F5A82">
            <w:pPr>
              <w:jc w:val="center"/>
              <w:rPr>
                <w:rFonts w:ascii="Arial" w:hAnsi="Arial" w:cs="Arial"/>
                <w:b/>
              </w:rPr>
            </w:pPr>
            <w:r w:rsidRPr="000F5A82">
              <w:rPr>
                <w:rFonts w:ascii="Arial" w:hAnsi="Arial" w:cs="Arial"/>
                <w:b/>
              </w:rPr>
              <w:t>N°</w:t>
            </w:r>
          </w:p>
          <w:p w14:paraId="54B74B8E" w14:textId="77777777" w:rsidR="00D10752" w:rsidRPr="000F5A82" w:rsidRDefault="00130238" w:rsidP="000F5A82">
            <w:pPr>
              <w:jc w:val="center"/>
              <w:rPr>
                <w:rFonts w:ascii="Arial" w:hAnsi="Arial" w:cs="Arial"/>
                <w:b/>
              </w:rPr>
            </w:pPr>
            <w:r w:rsidRPr="000F5A82">
              <w:rPr>
                <w:rFonts w:ascii="Arial" w:hAnsi="Arial" w:cs="Arial"/>
                <w:b/>
              </w:rPr>
              <w:t>du</w:t>
            </w:r>
          </w:p>
          <w:p w14:paraId="16DA6A3E" w14:textId="77777777" w:rsidR="00D10752" w:rsidRPr="000F5A82" w:rsidRDefault="00130238"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130238"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130238"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130238"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130238"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130238"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130238"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A826FB" w:rsidRDefault="00E346FA" w:rsidP="000F5A82">
      <w:pPr>
        <w:pStyle w:val="En-tte"/>
        <w:tabs>
          <w:tab w:val="clear" w:pos="4536"/>
          <w:tab w:val="clear" w:pos="9072"/>
          <w:tab w:val="left" w:pos="864"/>
        </w:tabs>
        <w:rPr>
          <w:rFonts w:ascii="Arial" w:hAnsi="Arial" w:cs="Arial"/>
          <w:sz w:val="24"/>
          <w:szCs w:val="24"/>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75EDD8CA" w14:textId="77777777" w:rsidTr="00C33994">
        <w:trPr>
          <w:trHeight w:val="454"/>
        </w:trPr>
        <w:tc>
          <w:tcPr>
            <w:tcW w:w="10206" w:type="dxa"/>
            <w:shd w:val="clear" w:color="auto" w:fill="465F9D"/>
            <w:vAlign w:val="center"/>
          </w:tcPr>
          <w:p w14:paraId="14575894" w14:textId="77777777" w:rsidR="00D10752" w:rsidRPr="000F5A82" w:rsidRDefault="00130238"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5725B05D" w14:textId="77777777" w:rsidR="00990FBE" w:rsidRDefault="00990FBE" w:rsidP="000F5A82">
      <w:pPr>
        <w:tabs>
          <w:tab w:val="left" w:pos="426"/>
        </w:tabs>
        <w:jc w:val="both"/>
        <w:rPr>
          <w:rFonts w:ascii="Arial" w:hAnsi="Arial" w:cs="Arial"/>
          <w:spacing w:val="-10"/>
          <w:sz w:val="22"/>
          <w:szCs w:val="22"/>
        </w:rPr>
      </w:pPr>
    </w:p>
    <w:p w14:paraId="009E39E0"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5E0ABF" w:rsidRDefault="00E346FA" w:rsidP="00E346FA">
      <w:pPr>
        <w:tabs>
          <w:tab w:val="left" w:pos="426"/>
        </w:tabs>
        <w:jc w:val="both"/>
        <w:rPr>
          <w:rFonts w:ascii="Arial" w:hAnsi="Arial" w:cs="Arial"/>
          <w:spacing w:val="-10"/>
          <w:sz w:val="12"/>
          <w:szCs w:val="12"/>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38399E7A" w14:textId="77777777" w:rsidR="00CD663B" w:rsidRPr="007F24EF" w:rsidRDefault="00CD663B" w:rsidP="00F85387">
      <w:pPr>
        <w:rPr>
          <w:rFonts w:ascii="Arial" w:hAnsi="Arial" w:cs="Arial"/>
          <w:sz w:val="10"/>
          <w:szCs w:val="10"/>
        </w:rPr>
      </w:pPr>
    </w:p>
    <w:p w14:paraId="1C9852A5" w14:textId="33F96F5D" w:rsidR="00F85387" w:rsidRPr="007F24EF" w:rsidRDefault="00F85387" w:rsidP="00F85387">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 xml:space="preserve">Code de la </w:t>
      </w:r>
      <w:r w:rsidR="00FE553C">
        <w:rPr>
          <w:rFonts w:eastAsia="Trebuchet MS"/>
          <w:color w:val="000000"/>
          <w:lang w:val="fr-FR"/>
        </w:rPr>
        <w:t>C</w:t>
      </w:r>
      <w:r w:rsidRPr="007F24EF">
        <w:rPr>
          <w:rFonts w:eastAsia="Trebuchet MS"/>
          <w:color w:val="000000"/>
          <w:lang w:val="fr-FR"/>
        </w:rPr>
        <w:t xml:space="preserve">ommande </w:t>
      </w:r>
      <w:r w:rsidR="00FE553C">
        <w:rPr>
          <w:rFonts w:eastAsia="Trebuchet MS"/>
          <w:color w:val="000000"/>
          <w:lang w:val="fr-FR"/>
        </w:rPr>
        <w:t>P</w:t>
      </w:r>
      <w:r w:rsidRPr="007F24EF">
        <w:rPr>
          <w:rFonts w:eastAsia="Trebuchet MS"/>
          <w:color w:val="000000"/>
          <w:lang w:val="fr-FR"/>
        </w:rPr>
        <w:t>ublique :</w:t>
      </w:r>
    </w:p>
    <w:p w14:paraId="6EB642F1" w14:textId="77777777" w:rsidR="00FA080F" w:rsidRPr="005E30C7" w:rsidRDefault="00FA080F" w:rsidP="00FA080F">
      <w:pPr>
        <w:pStyle w:val="ParagrapheIndent2"/>
        <w:jc w:val="both"/>
        <w:rPr>
          <w:color w:val="000000"/>
          <w:lang w:val="fr-FR"/>
        </w:rPr>
      </w:pPr>
    </w:p>
    <w:p w14:paraId="6132FD01" w14:textId="77777777" w:rsidR="00FA080F" w:rsidRPr="00116BF8" w:rsidRDefault="00FA080F" w:rsidP="00FA080F">
      <w:pPr>
        <w:pStyle w:val="ParagrapheIndent2"/>
        <w:ind w:left="426"/>
        <w:jc w:val="both"/>
        <w:rPr>
          <w:b/>
          <w:bCs/>
          <w:color w:val="0000FF"/>
          <w:lang w:val="fr-FR"/>
        </w:rPr>
      </w:pPr>
      <w:r w:rsidRPr="00116BF8">
        <w:rPr>
          <w:b/>
          <w:bCs/>
          <w:color w:val="0000FF"/>
          <w:lang w:val="fr-FR"/>
        </w:rPr>
        <w:t>Renseignements concernant la situation juridique de l'entreprise :</w:t>
      </w:r>
    </w:p>
    <w:p w14:paraId="7C20E71A" w14:textId="77777777" w:rsidR="00FA080F" w:rsidRPr="005E30C7" w:rsidRDefault="00FA080F" w:rsidP="00FA080F">
      <w:pPr>
        <w:pStyle w:val="ParagrapheIndent2"/>
        <w:jc w:val="both"/>
        <w:rPr>
          <w:color w:val="000000"/>
          <w:lang w:val="fr-FR"/>
        </w:rPr>
      </w:pPr>
    </w:p>
    <w:tbl>
      <w:tblPr>
        <w:tblW w:w="0" w:type="auto"/>
        <w:tblLayout w:type="fixed"/>
        <w:tblLook w:val="04A0" w:firstRow="1" w:lastRow="0" w:firstColumn="1" w:lastColumn="0" w:noHBand="0" w:noVBand="1"/>
      </w:tblPr>
      <w:tblGrid>
        <w:gridCol w:w="8225"/>
        <w:gridCol w:w="1200"/>
      </w:tblGrid>
      <w:tr w:rsidR="00FA080F" w:rsidRPr="005E30C7" w14:paraId="428B63AE" w14:textId="77777777" w:rsidTr="003F3177">
        <w:trPr>
          <w:trHeight w:val="292"/>
        </w:trPr>
        <w:tc>
          <w:tcPr>
            <w:tcW w:w="822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54EC530"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9EF75EB"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79AFF6A2" w14:textId="77777777" w:rsidTr="003F3177">
        <w:trPr>
          <w:trHeight w:val="567"/>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7BE399" w14:textId="77777777" w:rsidR="00FA080F"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 xml:space="preserve">Ne pas entrer dans l’un des cas d’exclusion prévus aux articles </w:t>
            </w:r>
            <w:r>
              <w:rPr>
                <w:rFonts w:ascii="Arial" w:eastAsia="Trebuchet MS" w:hAnsi="Arial" w:cs="Arial"/>
                <w:color w:val="000000"/>
              </w:rPr>
              <w:t>L.21</w:t>
            </w:r>
            <w:r w:rsidRPr="005E30C7">
              <w:rPr>
                <w:rFonts w:ascii="Arial" w:eastAsia="Trebuchet MS" w:hAnsi="Arial" w:cs="Arial"/>
                <w:color w:val="000000"/>
              </w:rPr>
              <w:t xml:space="preserve">41-1 à </w:t>
            </w:r>
            <w:r>
              <w:rPr>
                <w:rFonts w:ascii="Arial" w:eastAsia="Trebuchet MS" w:hAnsi="Arial" w:cs="Arial"/>
                <w:color w:val="000000"/>
              </w:rPr>
              <w:t>L.21</w:t>
            </w:r>
            <w:r w:rsidRPr="005E30C7">
              <w:rPr>
                <w:rFonts w:ascii="Arial" w:eastAsia="Trebuchet MS" w:hAnsi="Arial" w:cs="Arial"/>
                <w:color w:val="000000"/>
              </w:rPr>
              <w:t xml:space="preserve">41-5 </w:t>
            </w:r>
          </w:p>
          <w:p w14:paraId="43D7592C" w14:textId="77777777" w:rsidR="00FA080F" w:rsidRPr="005E30C7"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 xml:space="preserve">ou aux articles </w:t>
            </w:r>
            <w:r>
              <w:rPr>
                <w:rFonts w:ascii="Arial" w:eastAsia="Trebuchet MS" w:hAnsi="Arial" w:cs="Arial"/>
                <w:color w:val="000000"/>
              </w:rPr>
              <w:t>L.21</w:t>
            </w:r>
            <w:r w:rsidRPr="005E30C7">
              <w:rPr>
                <w:rFonts w:ascii="Arial" w:eastAsia="Trebuchet MS" w:hAnsi="Arial" w:cs="Arial"/>
                <w:color w:val="000000"/>
              </w:rPr>
              <w:t xml:space="preserve">41-7 à </w:t>
            </w:r>
            <w:r>
              <w:rPr>
                <w:rFonts w:ascii="Arial" w:eastAsia="Trebuchet MS" w:hAnsi="Arial" w:cs="Arial"/>
                <w:color w:val="000000"/>
              </w:rPr>
              <w:t>L.21</w:t>
            </w:r>
            <w:r w:rsidRPr="005E30C7">
              <w:rPr>
                <w:rFonts w:ascii="Arial" w:eastAsia="Trebuchet MS" w:hAnsi="Arial" w:cs="Arial"/>
                <w:color w:val="000000"/>
              </w:rPr>
              <w:t>41-10 du code de la commande publique ou DC1 joint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84B8BD" w14:textId="77777777" w:rsidR="00FA080F" w:rsidRPr="005E30C7" w:rsidRDefault="00FA080F" w:rsidP="003F3177">
            <w:pPr>
              <w:ind w:left="80" w:right="80"/>
              <w:jc w:val="center"/>
              <w:rPr>
                <w:rFonts w:ascii="Arial" w:eastAsia="Trebuchet MS" w:hAnsi="Arial" w:cs="Arial"/>
                <w:color w:val="000000"/>
              </w:rPr>
            </w:pPr>
            <w:r w:rsidRPr="005E30C7">
              <w:rPr>
                <w:rFonts w:ascii="Arial" w:eastAsia="Trebuchet MS" w:hAnsi="Arial" w:cs="Arial"/>
                <w:color w:val="000000"/>
              </w:rPr>
              <w:t>Non</w:t>
            </w:r>
          </w:p>
        </w:tc>
      </w:tr>
      <w:tr w:rsidR="00FA080F" w:rsidRPr="005E30C7" w14:paraId="0D7E3C8A" w14:textId="77777777" w:rsidTr="003F3177">
        <w:trPr>
          <w:trHeight w:val="1247"/>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95AC18" w14:textId="77777777" w:rsidR="00FA080F" w:rsidRPr="005E30C7"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F80FAC" w14:textId="77777777" w:rsidR="00FA080F" w:rsidRPr="005E30C7" w:rsidRDefault="00FA080F" w:rsidP="003F3177">
            <w:pPr>
              <w:ind w:left="80" w:right="80"/>
              <w:jc w:val="center"/>
              <w:rPr>
                <w:rFonts w:ascii="Arial" w:eastAsia="Trebuchet MS" w:hAnsi="Arial" w:cs="Arial"/>
                <w:color w:val="000000"/>
              </w:rPr>
            </w:pPr>
            <w:r w:rsidRPr="005E30C7">
              <w:rPr>
                <w:rFonts w:ascii="Arial" w:eastAsia="Trebuchet MS" w:hAnsi="Arial" w:cs="Arial"/>
                <w:color w:val="000000"/>
              </w:rPr>
              <w:t>Non</w:t>
            </w:r>
          </w:p>
        </w:tc>
      </w:tr>
    </w:tbl>
    <w:p w14:paraId="3EE521C5" w14:textId="77777777" w:rsidR="00FA080F" w:rsidRPr="007E6997" w:rsidRDefault="00FA080F" w:rsidP="00FA080F">
      <w:pPr>
        <w:rPr>
          <w:rFonts w:ascii="Arial" w:hAnsi="Arial" w:cs="Arial"/>
          <w:sz w:val="28"/>
          <w:szCs w:val="28"/>
        </w:rPr>
      </w:pPr>
    </w:p>
    <w:p w14:paraId="774D5FC6" w14:textId="77777777" w:rsidR="00FA080F" w:rsidRPr="00116BF8" w:rsidRDefault="00FA080F" w:rsidP="00FA080F">
      <w:pPr>
        <w:pStyle w:val="ParagrapheIndent2"/>
        <w:ind w:left="426"/>
        <w:jc w:val="both"/>
        <w:rPr>
          <w:b/>
          <w:bCs/>
          <w:color w:val="0000FF"/>
          <w:lang w:val="fr-FR"/>
        </w:rPr>
      </w:pPr>
      <w:r w:rsidRPr="00116BF8">
        <w:rPr>
          <w:b/>
          <w:bCs/>
          <w:color w:val="0000FF"/>
          <w:lang w:val="fr-FR"/>
        </w:rPr>
        <w:t>Renseignements concernant la capacité économique et financière de l'entreprise :</w:t>
      </w:r>
    </w:p>
    <w:p w14:paraId="6E602DA2" w14:textId="77777777" w:rsidR="00FA080F" w:rsidRPr="003D6ED9" w:rsidRDefault="00FA080F" w:rsidP="00FA080F"/>
    <w:tbl>
      <w:tblPr>
        <w:tblW w:w="0" w:type="auto"/>
        <w:tblLayout w:type="fixed"/>
        <w:tblLook w:val="04A0" w:firstRow="1" w:lastRow="0" w:firstColumn="1" w:lastColumn="0" w:noHBand="0" w:noVBand="1"/>
      </w:tblPr>
      <w:tblGrid>
        <w:gridCol w:w="7941"/>
        <w:gridCol w:w="1418"/>
      </w:tblGrid>
      <w:tr w:rsidR="00FA080F" w:rsidRPr="005E30C7" w14:paraId="4039BD0C" w14:textId="77777777" w:rsidTr="003F3177">
        <w:trPr>
          <w:trHeight w:val="454"/>
        </w:trPr>
        <w:tc>
          <w:tcPr>
            <w:tcW w:w="794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AC37FAE"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4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0642B4"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62E1A9F5" w14:textId="77777777" w:rsidTr="003F3177">
        <w:trPr>
          <w:trHeight w:val="794"/>
        </w:trPr>
        <w:tc>
          <w:tcPr>
            <w:tcW w:w="79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163E0B" w14:textId="77777777" w:rsidR="00FA080F" w:rsidRPr="005E30C7" w:rsidRDefault="00FA080F" w:rsidP="003F3177">
            <w:pPr>
              <w:ind w:left="40" w:right="40"/>
              <w:jc w:val="both"/>
              <w:rPr>
                <w:rFonts w:ascii="Arial" w:eastAsia="Trebuchet MS" w:hAnsi="Arial" w:cs="Arial"/>
                <w:color w:val="000000"/>
              </w:rPr>
            </w:pPr>
            <w:r w:rsidRPr="005E30C7">
              <w:rPr>
                <w:rFonts w:ascii="Arial" w:eastAsia="Trebuchet MS" w:hAnsi="Arial" w:cs="Arial"/>
                <w:color w:val="000000"/>
              </w:rPr>
              <w:t xml:space="preserve">Déclaration concernant le </w:t>
            </w:r>
            <w:r w:rsidRPr="0015278F">
              <w:rPr>
                <w:rFonts w:ascii="Arial" w:eastAsia="Trebuchet MS" w:hAnsi="Arial" w:cs="Arial"/>
                <w:b/>
                <w:bCs/>
                <w:color w:val="000000"/>
              </w:rPr>
              <w:t>chiffre d'affaires global et le chiffre d'affaires</w:t>
            </w:r>
            <w:r w:rsidRPr="005E30C7">
              <w:rPr>
                <w:rFonts w:ascii="Arial" w:eastAsia="Trebuchet MS" w:hAnsi="Arial" w:cs="Arial"/>
                <w:color w:val="000000"/>
              </w:rPr>
              <w:t xml:space="preserve"> concernant les prestations objet du contrat, réalisées </w:t>
            </w:r>
            <w:r w:rsidRPr="0015278F">
              <w:rPr>
                <w:rFonts w:ascii="Arial" w:eastAsia="Trebuchet MS" w:hAnsi="Arial" w:cs="Arial"/>
                <w:b/>
                <w:bCs/>
                <w:color w:val="000000"/>
              </w:rPr>
              <w:t>au cours des trois derniers exercices disponibles</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56E6D1"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bl>
    <w:p w14:paraId="0641F82B" w14:textId="77777777" w:rsidR="00FA080F" w:rsidRPr="007E6997" w:rsidRDefault="00FA080F" w:rsidP="00FA080F">
      <w:pPr>
        <w:rPr>
          <w:rFonts w:ascii="Arial" w:hAnsi="Arial" w:cs="Arial"/>
          <w:sz w:val="28"/>
          <w:szCs w:val="28"/>
        </w:rPr>
      </w:pPr>
    </w:p>
    <w:p w14:paraId="2BDA4D22" w14:textId="77777777" w:rsidR="00FA080F" w:rsidRPr="00116BF8" w:rsidRDefault="00FA080F" w:rsidP="00FA080F">
      <w:pPr>
        <w:ind w:left="426" w:right="-887"/>
        <w:rPr>
          <w:rFonts w:ascii="Arial" w:eastAsia="Trebuchet MS" w:hAnsi="Arial" w:cs="Arial"/>
          <w:b/>
          <w:bCs/>
          <w:color w:val="0000FF"/>
        </w:rPr>
      </w:pPr>
      <w:r w:rsidRPr="00116BF8">
        <w:rPr>
          <w:rFonts w:ascii="Arial" w:eastAsia="Trebuchet MS" w:hAnsi="Arial" w:cs="Arial"/>
          <w:b/>
          <w:bCs/>
          <w:color w:val="0000FF"/>
        </w:rPr>
        <w:t>Renseignements concernant les références professionnelles et la capacité technique de l'entreprise :</w:t>
      </w:r>
    </w:p>
    <w:p w14:paraId="70CDDE13" w14:textId="77777777" w:rsidR="00FA080F" w:rsidRPr="005E30C7" w:rsidRDefault="00FA080F" w:rsidP="00FA080F">
      <w:pPr>
        <w:rPr>
          <w:rFonts w:ascii="Arial" w:hAnsi="Arial" w:cs="Arial"/>
        </w:rPr>
      </w:pPr>
    </w:p>
    <w:tbl>
      <w:tblPr>
        <w:tblW w:w="0" w:type="auto"/>
        <w:tblLayout w:type="fixed"/>
        <w:tblLook w:val="04A0" w:firstRow="1" w:lastRow="0" w:firstColumn="1" w:lastColumn="0" w:noHBand="0" w:noVBand="1"/>
      </w:tblPr>
      <w:tblGrid>
        <w:gridCol w:w="8000"/>
        <w:gridCol w:w="1217"/>
      </w:tblGrid>
      <w:tr w:rsidR="00FA080F" w:rsidRPr="005E30C7" w14:paraId="4E2C27F1" w14:textId="77777777" w:rsidTr="003F3177">
        <w:trPr>
          <w:trHeight w:val="454"/>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4CD7F1B"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2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A92008D"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7B7A2026" w14:textId="77777777" w:rsidTr="003F3177">
        <w:trPr>
          <w:trHeight w:val="964"/>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05392C" w14:textId="77777777" w:rsidR="00FA080F" w:rsidRPr="005E30C7" w:rsidRDefault="00FA080F" w:rsidP="003F3177">
            <w:pPr>
              <w:ind w:left="40" w:right="195"/>
              <w:jc w:val="both"/>
              <w:rPr>
                <w:rFonts w:ascii="Arial" w:eastAsia="Trebuchet MS" w:hAnsi="Arial" w:cs="Arial"/>
                <w:color w:val="000000"/>
              </w:rPr>
            </w:pPr>
            <w:r w:rsidRPr="0015278F">
              <w:rPr>
                <w:rFonts w:ascii="Arial" w:eastAsia="Trebuchet MS" w:hAnsi="Arial" w:cs="Arial"/>
                <w:b/>
                <w:bCs/>
                <w:color w:val="000000"/>
              </w:rPr>
              <w:t>Liste des principales prestations effectuées au cours des trois dernières années</w:t>
            </w:r>
            <w:r w:rsidRPr="005E30C7">
              <w:rPr>
                <w:rFonts w:ascii="Arial" w:eastAsia="Trebuchet MS" w:hAnsi="Arial" w:cs="Arial"/>
                <w:color w:val="000000"/>
              </w:rPr>
              <w:t>, indiquant le montant, la date et le destinataire. Elles sont prouvées par des attestations du destinataire ou, à défaut, par une déclaration du candidat</w:t>
            </w:r>
          </w:p>
        </w:tc>
        <w:tc>
          <w:tcPr>
            <w:tcW w:w="1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F00AF"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r w:rsidR="00FA080F" w:rsidRPr="005E30C7" w14:paraId="47C5AF24" w14:textId="77777777" w:rsidTr="003F3177">
        <w:trPr>
          <w:trHeight w:val="680"/>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04532" w14:textId="77777777" w:rsidR="00FA080F" w:rsidRPr="005E30C7" w:rsidRDefault="00FA080F" w:rsidP="003F3177">
            <w:pPr>
              <w:ind w:left="40" w:right="195"/>
              <w:jc w:val="both"/>
              <w:rPr>
                <w:rFonts w:ascii="Arial" w:eastAsia="Trebuchet MS" w:hAnsi="Arial" w:cs="Arial"/>
                <w:color w:val="000000"/>
              </w:rPr>
            </w:pPr>
            <w:r w:rsidRPr="005E30C7">
              <w:rPr>
                <w:rFonts w:ascii="Arial" w:eastAsia="Trebuchet MS" w:hAnsi="Arial" w:cs="Arial"/>
                <w:color w:val="000000"/>
              </w:rPr>
              <w:t xml:space="preserve">Déclaration indiquant les </w:t>
            </w:r>
            <w:r w:rsidRPr="0015278F">
              <w:rPr>
                <w:rFonts w:ascii="Arial" w:eastAsia="Trebuchet MS" w:hAnsi="Arial" w:cs="Arial"/>
                <w:b/>
                <w:bCs/>
                <w:color w:val="000000"/>
              </w:rPr>
              <w:t>effectifs moyens annuels du candidat</w:t>
            </w:r>
            <w:r w:rsidRPr="005E30C7">
              <w:rPr>
                <w:rFonts w:ascii="Arial" w:eastAsia="Trebuchet MS" w:hAnsi="Arial" w:cs="Arial"/>
                <w:color w:val="000000"/>
              </w:rPr>
              <w:t xml:space="preserve"> et l'importance </w:t>
            </w:r>
            <w:r>
              <w:rPr>
                <w:rFonts w:ascii="Arial" w:eastAsia="Trebuchet MS" w:hAnsi="Arial" w:cs="Arial"/>
                <w:color w:val="000000"/>
              </w:rPr>
              <w:br/>
            </w:r>
            <w:r w:rsidRPr="005E30C7">
              <w:rPr>
                <w:rFonts w:ascii="Arial" w:eastAsia="Trebuchet MS" w:hAnsi="Arial" w:cs="Arial"/>
                <w:color w:val="000000"/>
              </w:rPr>
              <w:t xml:space="preserve">du personnel d'encadrement pour </w:t>
            </w:r>
            <w:r w:rsidRPr="0015278F">
              <w:rPr>
                <w:rFonts w:ascii="Arial" w:eastAsia="Trebuchet MS" w:hAnsi="Arial" w:cs="Arial"/>
                <w:b/>
                <w:bCs/>
                <w:color w:val="000000"/>
              </w:rPr>
              <w:t>chacune des trois dernières années</w:t>
            </w:r>
          </w:p>
        </w:tc>
        <w:tc>
          <w:tcPr>
            <w:tcW w:w="1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DB5E84"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bl>
    <w:p w14:paraId="05DCD2F8" w14:textId="77777777" w:rsidR="00FA080F" w:rsidRDefault="00FA080F" w:rsidP="00FA080F">
      <w:pPr>
        <w:autoSpaceDE w:val="0"/>
        <w:autoSpaceDN w:val="0"/>
        <w:adjustRightInd w:val="0"/>
        <w:jc w:val="both"/>
        <w:rPr>
          <w:rFonts w:ascii="Arial" w:eastAsia="CIDFont+F3" w:hAnsi="Arial" w:cs="Arial"/>
          <w:color w:val="0000FF"/>
        </w:rPr>
      </w:pPr>
    </w:p>
    <w:p w14:paraId="0396343D" w14:textId="77777777" w:rsidR="00FA080F" w:rsidRPr="00100C81" w:rsidRDefault="00FA080F" w:rsidP="00FA080F">
      <w:pPr>
        <w:pStyle w:val="ParagrapheIndent2"/>
        <w:jc w:val="both"/>
        <w:rPr>
          <w:b/>
          <w:bCs/>
          <w:color w:val="000000"/>
          <w:lang w:val="fr-FR"/>
        </w:rPr>
      </w:pPr>
      <w:r w:rsidRPr="0015278F">
        <w:rPr>
          <w:color w:val="000000"/>
          <w:lang w:val="fr-FR"/>
        </w:rPr>
        <w:t xml:space="preserve">Pour présenter leur candidature, les candidats peuvent utiliser les formulaires </w:t>
      </w:r>
      <w:r w:rsidRPr="00100C81">
        <w:rPr>
          <w:b/>
          <w:bCs/>
          <w:color w:val="000000"/>
          <w:lang w:val="fr-FR"/>
        </w:rPr>
        <w:t xml:space="preserve">DC1 (lettre de candidature) </w:t>
      </w:r>
    </w:p>
    <w:p w14:paraId="345EA7DB" w14:textId="77777777" w:rsidR="00FA080F" w:rsidRPr="00100C81" w:rsidRDefault="00FA080F" w:rsidP="00FA080F">
      <w:pPr>
        <w:pStyle w:val="ParagrapheIndent2"/>
        <w:ind w:right="-745"/>
        <w:rPr>
          <w:b/>
          <w:bCs/>
          <w:color w:val="000000"/>
          <w:lang w:val="fr-FR"/>
        </w:rPr>
      </w:pPr>
      <w:r w:rsidRPr="00100C81">
        <w:rPr>
          <w:b/>
          <w:bCs/>
          <w:color w:val="000000"/>
          <w:lang w:val="fr-FR"/>
        </w:rPr>
        <w:t xml:space="preserve">et DC2 (déclaration du candidat). </w:t>
      </w:r>
    </w:p>
    <w:p w14:paraId="2E5A5008" w14:textId="77777777" w:rsidR="00FA080F" w:rsidRDefault="00FA080F" w:rsidP="00FA080F">
      <w:pPr>
        <w:pStyle w:val="ParagrapheIndent2"/>
        <w:ind w:right="-745"/>
        <w:rPr>
          <w:color w:val="000000"/>
          <w:lang w:val="fr-FR"/>
        </w:rPr>
      </w:pPr>
    </w:p>
    <w:p w14:paraId="59BD03B8" w14:textId="77777777" w:rsidR="00FA080F" w:rsidRPr="00116BF8" w:rsidRDefault="00FA080F" w:rsidP="00FA080F">
      <w:pPr>
        <w:pStyle w:val="ParagrapheIndent2"/>
        <w:ind w:right="-745"/>
        <w:rPr>
          <w:b/>
          <w:bCs/>
          <w:color w:val="0000FF"/>
          <w:lang w:val="fr-FR"/>
        </w:rPr>
      </w:pPr>
      <w:r w:rsidRPr="0015278F">
        <w:rPr>
          <w:color w:val="000000"/>
          <w:lang w:val="fr-FR"/>
        </w:rPr>
        <w:t xml:space="preserve">Ces documents sont disponibles gratuitement sur le </w:t>
      </w:r>
      <w:r w:rsidRPr="0015278F">
        <w:rPr>
          <w:b/>
          <w:bCs/>
          <w:color w:val="000000"/>
          <w:lang w:val="fr-FR"/>
        </w:rPr>
        <w:t>site </w:t>
      </w:r>
      <w:r w:rsidRPr="00116BF8">
        <w:rPr>
          <w:b/>
          <w:bCs/>
          <w:color w:val="0000FF"/>
          <w:lang w:val="fr-FR"/>
        </w:rPr>
        <w:t>: www.economie.gouv.fr.</w:t>
      </w:r>
    </w:p>
    <w:p w14:paraId="43448841" w14:textId="77777777" w:rsidR="00FA080F" w:rsidRPr="0015278F" w:rsidRDefault="00FA080F" w:rsidP="00FA080F">
      <w:pPr>
        <w:pStyle w:val="ParagrapheIndent2"/>
        <w:jc w:val="both"/>
        <w:rPr>
          <w:color w:val="000000"/>
          <w:lang w:val="fr-FR"/>
        </w:rPr>
      </w:pPr>
    </w:p>
    <w:p w14:paraId="372BFA5C" w14:textId="77777777" w:rsidR="00FA080F" w:rsidRPr="0015278F" w:rsidRDefault="00FA080F" w:rsidP="00FA080F">
      <w:pPr>
        <w:pStyle w:val="ParagrapheIndent2"/>
        <w:jc w:val="both"/>
        <w:rPr>
          <w:color w:val="000000"/>
          <w:lang w:val="fr-FR"/>
        </w:rPr>
      </w:pPr>
      <w:r w:rsidRPr="0015278F">
        <w:rPr>
          <w:color w:val="000000"/>
          <w:lang w:val="fr-FR"/>
        </w:rPr>
        <w:t>Ils peuvent aussi utiliser le Document Unique de Marché Européen (DUME).</w:t>
      </w:r>
    </w:p>
    <w:p w14:paraId="2D305F9C" w14:textId="77777777" w:rsidR="00FA080F" w:rsidRPr="0015278F" w:rsidRDefault="00FA080F" w:rsidP="00FA080F">
      <w:pPr>
        <w:pStyle w:val="ParagrapheIndent2"/>
        <w:jc w:val="both"/>
        <w:rPr>
          <w:color w:val="000000"/>
          <w:lang w:val="fr-FR"/>
        </w:rPr>
      </w:pPr>
    </w:p>
    <w:p w14:paraId="78EAF93E" w14:textId="77777777" w:rsidR="008134E4" w:rsidRDefault="008134E4" w:rsidP="008134E4">
      <w:pPr>
        <w:rPr>
          <w:lang w:eastAsia="en-US"/>
        </w:rPr>
      </w:pPr>
    </w:p>
    <w:p w14:paraId="5A3E5511" w14:textId="24524285" w:rsidR="00EF6A4B" w:rsidRDefault="00EF6A4B">
      <w:pPr>
        <w:suppressAutoHyphens w:val="0"/>
        <w:rPr>
          <w:lang w:eastAsia="en-US"/>
        </w:rPr>
      </w:pPr>
      <w:r>
        <w:rPr>
          <w:lang w:eastAsia="en-US"/>
        </w:rPr>
        <w:br w:type="page"/>
      </w:r>
    </w:p>
    <w:p w14:paraId="22370B3D" w14:textId="77777777" w:rsidR="00EF6A4B" w:rsidRPr="0086111C" w:rsidRDefault="00EF6A4B" w:rsidP="00EF6A4B">
      <w:pPr>
        <w:spacing w:line="230" w:lineRule="exact"/>
        <w:jc w:val="both"/>
        <w:rPr>
          <w:rFonts w:ascii="Arial" w:eastAsia="Arial" w:hAnsi="Arial" w:cs="Arial"/>
          <w:b/>
          <w:bCs/>
          <w:color w:val="000000"/>
        </w:rPr>
      </w:pPr>
    </w:p>
    <w:p w14:paraId="34B6E027" w14:textId="77777777" w:rsidR="00EF6A4B" w:rsidRPr="0086111C" w:rsidRDefault="00EF6A4B" w:rsidP="00EF6A4B"/>
    <w:p w14:paraId="66C20C76" w14:textId="77777777" w:rsidR="00EF6A4B" w:rsidRPr="0086111C" w:rsidRDefault="00EF6A4B" w:rsidP="00EF6A4B">
      <w:pPr>
        <w:pStyle w:val="ParagrapheIndent2"/>
        <w:contextualSpacing/>
        <w:rPr>
          <w:b/>
          <w:bCs/>
          <w:color w:val="000000"/>
          <w:sz w:val="22"/>
          <w:szCs w:val="22"/>
          <w:u w:val="single"/>
          <w:lang w:val="fr-FR"/>
        </w:rPr>
      </w:pPr>
      <w:r w:rsidRPr="0086111C">
        <w:rPr>
          <w:b/>
          <w:bCs/>
          <w:color w:val="000000"/>
          <w:sz w:val="22"/>
          <w:szCs w:val="22"/>
          <w:u w:val="single"/>
          <w:lang w:val="fr-FR"/>
        </w:rPr>
        <w:t>NOTA BENE</w:t>
      </w:r>
    </w:p>
    <w:p w14:paraId="3D64F1F8"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719FF6A2" w14:textId="77777777" w:rsidTr="00EF6A4B">
        <w:trPr>
          <w:trHeight w:val="397"/>
        </w:trPr>
        <w:tc>
          <w:tcPr>
            <w:tcW w:w="9810" w:type="dxa"/>
            <w:shd w:val="clear" w:color="auto" w:fill="DBDBDB" w:themeFill="accent3" w:themeFillTint="66"/>
            <w:vAlign w:val="center"/>
          </w:tcPr>
          <w:p w14:paraId="64A38E88" w14:textId="77777777" w:rsidR="00EF6A4B" w:rsidRPr="00EF6A4B" w:rsidRDefault="00EF6A4B" w:rsidP="00736549">
            <w:pPr>
              <w:pStyle w:val="Default"/>
              <w:rPr>
                <w:b/>
                <w:bCs/>
                <w:sz w:val="20"/>
                <w:szCs w:val="20"/>
              </w:rPr>
            </w:pPr>
            <w:r w:rsidRPr="00EF6A4B">
              <w:rPr>
                <w:b/>
                <w:bCs/>
                <w:sz w:val="20"/>
                <w:szCs w:val="20"/>
              </w:rPr>
              <w:t xml:space="preserve">Situation juridique du candidat – Membre de la communauté européenne </w:t>
            </w:r>
          </w:p>
        </w:tc>
      </w:tr>
      <w:tr w:rsidR="00EF6A4B" w:rsidRPr="00EF6A4B" w14:paraId="560CC1DA" w14:textId="77777777" w:rsidTr="00EF6A4B">
        <w:trPr>
          <w:trHeight w:val="1588"/>
        </w:trPr>
        <w:tc>
          <w:tcPr>
            <w:tcW w:w="9810" w:type="dxa"/>
            <w:vAlign w:val="center"/>
          </w:tcPr>
          <w:p w14:paraId="20C58F07" w14:textId="77777777" w:rsidR="00EF6A4B" w:rsidRPr="00EF6A4B" w:rsidRDefault="00EF6A4B" w:rsidP="00EF6A4B">
            <w:pPr>
              <w:pStyle w:val="Default"/>
              <w:ind w:right="216"/>
              <w:jc w:val="both"/>
              <w:rPr>
                <w:sz w:val="20"/>
                <w:szCs w:val="20"/>
              </w:rPr>
            </w:pPr>
            <w:r w:rsidRPr="00EF6A4B">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4275BEE2"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466DAAD8" w14:textId="77777777" w:rsidTr="00EF6A4B">
        <w:trPr>
          <w:trHeight w:val="340"/>
        </w:trPr>
        <w:tc>
          <w:tcPr>
            <w:tcW w:w="9810" w:type="dxa"/>
            <w:shd w:val="clear" w:color="auto" w:fill="DBDBDB" w:themeFill="accent3" w:themeFillTint="66"/>
            <w:vAlign w:val="center"/>
          </w:tcPr>
          <w:p w14:paraId="3A28B327" w14:textId="77777777" w:rsidR="00EF6A4B" w:rsidRPr="00EF6A4B" w:rsidRDefault="00EF6A4B" w:rsidP="00736549">
            <w:pPr>
              <w:pStyle w:val="Default"/>
              <w:rPr>
                <w:b/>
                <w:bCs/>
                <w:sz w:val="20"/>
                <w:szCs w:val="20"/>
              </w:rPr>
            </w:pPr>
            <w:r w:rsidRPr="00EF6A4B">
              <w:rPr>
                <w:b/>
                <w:bCs/>
                <w:sz w:val="20"/>
                <w:szCs w:val="20"/>
              </w:rPr>
              <w:t xml:space="preserve">Capacités professionnelles, techniques et financières d’autres opérateurs économiques </w:t>
            </w:r>
          </w:p>
        </w:tc>
      </w:tr>
      <w:tr w:rsidR="00EF6A4B" w:rsidRPr="00EF6A4B" w14:paraId="142A3252" w14:textId="77777777" w:rsidTr="00EF6A4B">
        <w:trPr>
          <w:trHeight w:val="1985"/>
        </w:trPr>
        <w:tc>
          <w:tcPr>
            <w:tcW w:w="9810" w:type="dxa"/>
            <w:vAlign w:val="center"/>
          </w:tcPr>
          <w:p w14:paraId="78400BD6" w14:textId="77777777" w:rsidR="00EF6A4B" w:rsidRPr="00EF6A4B" w:rsidRDefault="00EF6A4B" w:rsidP="00EF6A4B">
            <w:pPr>
              <w:pStyle w:val="Default"/>
              <w:ind w:right="216"/>
              <w:jc w:val="both"/>
              <w:rPr>
                <w:sz w:val="20"/>
                <w:szCs w:val="20"/>
              </w:rPr>
            </w:pPr>
            <w:r w:rsidRPr="00EF6A4B">
              <w:rPr>
                <w:sz w:val="20"/>
                <w:szCs w:val="20"/>
              </w:rPr>
              <w:t xml:space="preserve">Les candidats au marché, quelle que soit la forme de la candidature, individuelle ou groupée, peuvent </w:t>
            </w:r>
            <w:proofErr w:type="gramStart"/>
            <w:r w:rsidRPr="00EF6A4B">
              <w:rPr>
                <w:sz w:val="20"/>
                <w:szCs w:val="20"/>
              </w:rPr>
              <w:t>demander à ce</w:t>
            </w:r>
            <w:proofErr w:type="gramEnd"/>
            <w:r w:rsidRPr="00EF6A4B">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4C131C1C" w14:textId="77777777" w:rsidR="00EF6A4B" w:rsidRPr="00EF6A4B" w:rsidRDefault="00EF6A4B" w:rsidP="00736549">
            <w:pPr>
              <w:pStyle w:val="Default"/>
              <w:ind w:right="216"/>
              <w:rPr>
                <w:sz w:val="20"/>
                <w:szCs w:val="20"/>
              </w:rPr>
            </w:pPr>
            <w:r w:rsidRPr="00EF6A4B">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31D92697"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0A93DC41" w14:textId="77777777" w:rsidTr="00EF6A4B">
        <w:trPr>
          <w:trHeight w:val="340"/>
        </w:trPr>
        <w:tc>
          <w:tcPr>
            <w:tcW w:w="9810" w:type="dxa"/>
            <w:shd w:val="clear" w:color="auto" w:fill="DBDBDB" w:themeFill="accent3" w:themeFillTint="66"/>
            <w:vAlign w:val="center"/>
          </w:tcPr>
          <w:p w14:paraId="72AA4E89" w14:textId="77777777" w:rsidR="00EF6A4B" w:rsidRPr="00EF6A4B" w:rsidRDefault="00EF6A4B" w:rsidP="00736549">
            <w:pPr>
              <w:pStyle w:val="Default"/>
              <w:ind w:right="216"/>
              <w:rPr>
                <w:b/>
                <w:bCs/>
                <w:sz w:val="20"/>
                <w:szCs w:val="20"/>
              </w:rPr>
            </w:pPr>
            <w:r w:rsidRPr="00EF6A4B">
              <w:rPr>
                <w:b/>
                <w:bCs/>
                <w:sz w:val="20"/>
                <w:szCs w:val="20"/>
              </w:rPr>
              <w:t xml:space="preserve">En cas de groupement </w:t>
            </w:r>
          </w:p>
        </w:tc>
      </w:tr>
      <w:tr w:rsidR="00EF6A4B" w:rsidRPr="00EF6A4B" w14:paraId="604226E4" w14:textId="77777777" w:rsidTr="00EF6A4B">
        <w:trPr>
          <w:trHeight w:val="1361"/>
        </w:trPr>
        <w:tc>
          <w:tcPr>
            <w:tcW w:w="9810" w:type="dxa"/>
            <w:vAlign w:val="center"/>
          </w:tcPr>
          <w:p w14:paraId="65754E1A" w14:textId="77777777" w:rsidR="00EF6A4B" w:rsidRPr="00EF6A4B" w:rsidRDefault="00EF6A4B" w:rsidP="00EF6A4B">
            <w:pPr>
              <w:pStyle w:val="Default"/>
              <w:ind w:right="216"/>
              <w:jc w:val="both"/>
              <w:rPr>
                <w:sz w:val="20"/>
                <w:szCs w:val="20"/>
              </w:rPr>
            </w:pPr>
            <w:r w:rsidRPr="00EF6A4B">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64DAE4CC"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56514DAD" w14:textId="77777777" w:rsidTr="00EF6A4B">
        <w:trPr>
          <w:trHeight w:val="397"/>
        </w:trPr>
        <w:tc>
          <w:tcPr>
            <w:tcW w:w="9810" w:type="dxa"/>
            <w:shd w:val="clear" w:color="auto" w:fill="DBDBDB" w:themeFill="accent3" w:themeFillTint="66"/>
            <w:vAlign w:val="center"/>
          </w:tcPr>
          <w:p w14:paraId="3C885C7F" w14:textId="77777777" w:rsidR="00EF6A4B" w:rsidRPr="00EF6A4B" w:rsidRDefault="00EF6A4B" w:rsidP="00736549">
            <w:pPr>
              <w:pStyle w:val="Default"/>
              <w:ind w:right="216"/>
              <w:rPr>
                <w:b/>
                <w:bCs/>
                <w:sz w:val="20"/>
                <w:szCs w:val="20"/>
              </w:rPr>
            </w:pPr>
            <w:r w:rsidRPr="00EF6A4B">
              <w:rPr>
                <w:b/>
                <w:bCs/>
                <w:sz w:val="20"/>
                <w:szCs w:val="20"/>
              </w:rPr>
              <w:t xml:space="preserve">Sociétés nouvellement créées </w:t>
            </w:r>
          </w:p>
        </w:tc>
      </w:tr>
      <w:tr w:rsidR="00EF6A4B" w:rsidRPr="00EF6A4B" w14:paraId="78A8B099" w14:textId="77777777" w:rsidTr="00EF6A4B">
        <w:trPr>
          <w:trHeight w:val="1361"/>
        </w:trPr>
        <w:tc>
          <w:tcPr>
            <w:tcW w:w="9810" w:type="dxa"/>
            <w:vAlign w:val="center"/>
          </w:tcPr>
          <w:p w14:paraId="081DC203" w14:textId="77777777" w:rsidR="00EF6A4B" w:rsidRPr="00EF6A4B" w:rsidRDefault="00EF6A4B" w:rsidP="00EF6A4B">
            <w:pPr>
              <w:pStyle w:val="Default"/>
              <w:ind w:right="216"/>
              <w:jc w:val="both"/>
              <w:rPr>
                <w:sz w:val="20"/>
                <w:szCs w:val="20"/>
              </w:rPr>
            </w:pPr>
            <w:r w:rsidRPr="00EF6A4B">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A8BD0AB" w14:textId="77777777" w:rsidR="00EF6A4B" w:rsidRPr="00EF6A4B" w:rsidRDefault="00EF6A4B" w:rsidP="00EF6A4B">
      <w:pPr>
        <w:rPr>
          <w:rFonts w:cs="Arial"/>
        </w:rPr>
      </w:pPr>
    </w:p>
    <w:p w14:paraId="60D13052" w14:textId="77777777" w:rsidR="00EF6A4B" w:rsidRPr="00EF6A4B" w:rsidRDefault="00EF6A4B" w:rsidP="00EF6A4B"/>
    <w:p w14:paraId="5437B1E6" w14:textId="77777777" w:rsidR="00EF6A4B" w:rsidRPr="00EF6A4B" w:rsidRDefault="00EF6A4B" w:rsidP="00EF6A4B"/>
    <w:p w14:paraId="4A634AF7" w14:textId="77777777" w:rsidR="00E542BB" w:rsidRDefault="00E542BB" w:rsidP="008134E4">
      <w:pPr>
        <w:rPr>
          <w:lang w:eastAsia="en-US"/>
        </w:rPr>
      </w:pPr>
    </w:p>
    <w:p w14:paraId="4E1B1BEB" w14:textId="77777777" w:rsidR="00E542BB" w:rsidRDefault="00E542BB" w:rsidP="008134E4">
      <w:pPr>
        <w:rPr>
          <w:lang w:eastAsia="en-US"/>
        </w:rPr>
      </w:pPr>
    </w:p>
    <w:p w14:paraId="1A1CFFB9" w14:textId="77777777" w:rsidR="00E542BB" w:rsidRPr="008134E4" w:rsidRDefault="00E542BB" w:rsidP="008134E4">
      <w:pPr>
        <w:rPr>
          <w:lang w:eastAsia="en-US"/>
        </w:rPr>
      </w:pPr>
    </w:p>
    <w:p w14:paraId="6023622B" w14:textId="77777777" w:rsidR="003805DA" w:rsidRPr="003805DA" w:rsidRDefault="003805DA" w:rsidP="003805DA">
      <w:pPr>
        <w:rPr>
          <w:lang w:eastAsia="en-US"/>
        </w:rPr>
      </w:pPr>
    </w:p>
    <w:sectPr w:rsidR="003805DA" w:rsidRPr="003805DA" w:rsidSect="00BD6F90">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EC54" w14:textId="77777777" w:rsidR="008418B6" w:rsidRDefault="008418B6">
      <w:r>
        <w:separator/>
      </w:r>
    </w:p>
  </w:endnote>
  <w:endnote w:type="continuationSeparator" w:id="0">
    <w:p w14:paraId="5A49CF2E" w14:textId="77777777" w:rsidR="008418B6" w:rsidRDefault="0084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5591E2F9"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w:t>
    </w:r>
    <w:r w:rsidRPr="00E804A7">
      <w:rPr>
        <w:rFonts w:ascii="Arial" w:hAnsi="Arial" w:cs="Arial"/>
        <w:b/>
        <w:iCs/>
        <w:color w:val="FFFFFF"/>
      </w:rPr>
      <w:t>Consultation n</w:t>
    </w:r>
    <w:r w:rsidR="00E804A7" w:rsidRPr="00E804A7">
      <w:rPr>
        <w:rFonts w:ascii="Arial" w:hAnsi="Arial" w:cs="Arial"/>
        <w:b/>
        <w:iCs/>
        <w:color w:val="FFFFFF"/>
      </w:rPr>
      <w:t>°2026/CONSU/01 du 22 janvier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F16C" w14:textId="77777777" w:rsidR="008418B6" w:rsidRDefault="008418B6">
      <w:r>
        <w:separator/>
      </w:r>
    </w:p>
  </w:footnote>
  <w:footnote w:type="continuationSeparator" w:id="0">
    <w:p w14:paraId="4EC36080" w14:textId="77777777" w:rsidR="008418B6" w:rsidRDefault="008418B6">
      <w:r>
        <w:continuationSeparator/>
      </w:r>
    </w:p>
  </w:footnote>
  <w:footnote w:id="1">
    <w:p w14:paraId="6ECB249E"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13023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7AA405A"/>
    <w:multiLevelType w:val="hybridMultilevel"/>
    <w:tmpl w:val="DBD65174"/>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07472C"/>
    <w:multiLevelType w:val="hybridMultilevel"/>
    <w:tmpl w:val="5EA0B0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FC7181"/>
    <w:multiLevelType w:val="hybridMultilevel"/>
    <w:tmpl w:val="58D09676"/>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4"/>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360663194">
    <w:abstractNumId w:val="7"/>
  </w:num>
  <w:num w:numId="14" w16cid:durableId="1443575181">
    <w:abstractNumId w:val="8"/>
  </w:num>
  <w:num w:numId="15" w16cid:durableId="1633512289">
    <w:abstractNumId w:val="9"/>
  </w:num>
  <w:num w:numId="16" w16cid:durableId="1058281291">
    <w:abstractNumId w:val="13"/>
  </w:num>
  <w:num w:numId="17" w16cid:durableId="1428767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1A06"/>
    <w:rsid w:val="00014D10"/>
    <w:rsid w:val="00037426"/>
    <w:rsid w:val="0006119A"/>
    <w:rsid w:val="000930AC"/>
    <w:rsid w:val="000D43EE"/>
    <w:rsid w:val="000D55FB"/>
    <w:rsid w:val="000E6110"/>
    <w:rsid w:val="000F5A82"/>
    <w:rsid w:val="00100C81"/>
    <w:rsid w:val="00116BF8"/>
    <w:rsid w:val="00130238"/>
    <w:rsid w:val="001575C4"/>
    <w:rsid w:val="001A35E9"/>
    <w:rsid w:val="001B2E70"/>
    <w:rsid w:val="001B706D"/>
    <w:rsid w:val="001C2556"/>
    <w:rsid w:val="001F3D37"/>
    <w:rsid w:val="001F6217"/>
    <w:rsid w:val="00202B38"/>
    <w:rsid w:val="00213CDB"/>
    <w:rsid w:val="002255E1"/>
    <w:rsid w:val="00233105"/>
    <w:rsid w:val="00240FB3"/>
    <w:rsid w:val="002547CB"/>
    <w:rsid w:val="002716EB"/>
    <w:rsid w:val="00291416"/>
    <w:rsid w:val="00291EF3"/>
    <w:rsid w:val="002B13FD"/>
    <w:rsid w:val="002B4073"/>
    <w:rsid w:val="002D273A"/>
    <w:rsid w:val="003038BD"/>
    <w:rsid w:val="00331653"/>
    <w:rsid w:val="00353F38"/>
    <w:rsid w:val="00365634"/>
    <w:rsid w:val="003754EE"/>
    <w:rsid w:val="003805DA"/>
    <w:rsid w:val="00386144"/>
    <w:rsid w:val="003A5599"/>
    <w:rsid w:val="003B0C66"/>
    <w:rsid w:val="003C374B"/>
    <w:rsid w:val="003C3DC9"/>
    <w:rsid w:val="003E3FEB"/>
    <w:rsid w:val="003F7CC4"/>
    <w:rsid w:val="0041468B"/>
    <w:rsid w:val="00424BE1"/>
    <w:rsid w:val="0043135E"/>
    <w:rsid w:val="00432D3C"/>
    <w:rsid w:val="00432DE6"/>
    <w:rsid w:val="0043601A"/>
    <w:rsid w:val="004530B1"/>
    <w:rsid w:val="004A28BE"/>
    <w:rsid w:val="004A65E8"/>
    <w:rsid w:val="004D29C6"/>
    <w:rsid w:val="004D44EB"/>
    <w:rsid w:val="004E0712"/>
    <w:rsid w:val="004F7727"/>
    <w:rsid w:val="00502073"/>
    <w:rsid w:val="0052468E"/>
    <w:rsid w:val="00526F16"/>
    <w:rsid w:val="0055513E"/>
    <w:rsid w:val="0059545B"/>
    <w:rsid w:val="005D7512"/>
    <w:rsid w:val="005E0ABF"/>
    <w:rsid w:val="005E6F06"/>
    <w:rsid w:val="005F2F62"/>
    <w:rsid w:val="00666521"/>
    <w:rsid w:val="00667C1C"/>
    <w:rsid w:val="006C576E"/>
    <w:rsid w:val="00735DB0"/>
    <w:rsid w:val="00753E40"/>
    <w:rsid w:val="00757B92"/>
    <w:rsid w:val="007607BD"/>
    <w:rsid w:val="00774652"/>
    <w:rsid w:val="007A6961"/>
    <w:rsid w:val="007C10BB"/>
    <w:rsid w:val="007D1D63"/>
    <w:rsid w:val="007F6B66"/>
    <w:rsid w:val="008134E4"/>
    <w:rsid w:val="00814030"/>
    <w:rsid w:val="00815538"/>
    <w:rsid w:val="008233BB"/>
    <w:rsid w:val="008418B6"/>
    <w:rsid w:val="00842E92"/>
    <w:rsid w:val="008538E7"/>
    <w:rsid w:val="00861860"/>
    <w:rsid w:val="0087158F"/>
    <w:rsid w:val="00895BA5"/>
    <w:rsid w:val="008F355B"/>
    <w:rsid w:val="00920E13"/>
    <w:rsid w:val="009226E1"/>
    <w:rsid w:val="009252F7"/>
    <w:rsid w:val="00986947"/>
    <w:rsid w:val="00990FBE"/>
    <w:rsid w:val="009A3079"/>
    <w:rsid w:val="009D2263"/>
    <w:rsid w:val="00A111F0"/>
    <w:rsid w:val="00A1196B"/>
    <w:rsid w:val="00A437A9"/>
    <w:rsid w:val="00A67178"/>
    <w:rsid w:val="00A81E5A"/>
    <w:rsid w:val="00A826FB"/>
    <w:rsid w:val="00A92EF0"/>
    <w:rsid w:val="00A96E7F"/>
    <w:rsid w:val="00AA20A6"/>
    <w:rsid w:val="00AA2E55"/>
    <w:rsid w:val="00AB39D3"/>
    <w:rsid w:val="00AB6EFD"/>
    <w:rsid w:val="00AC6DBE"/>
    <w:rsid w:val="00AD40A6"/>
    <w:rsid w:val="00AD5A15"/>
    <w:rsid w:val="00AE4460"/>
    <w:rsid w:val="00AE6787"/>
    <w:rsid w:val="00AF089B"/>
    <w:rsid w:val="00B017BE"/>
    <w:rsid w:val="00B123F5"/>
    <w:rsid w:val="00B51008"/>
    <w:rsid w:val="00B65975"/>
    <w:rsid w:val="00B8694D"/>
    <w:rsid w:val="00BB3288"/>
    <w:rsid w:val="00BD171A"/>
    <w:rsid w:val="00BD2499"/>
    <w:rsid w:val="00BD6F90"/>
    <w:rsid w:val="00C33994"/>
    <w:rsid w:val="00C443FD"/>
    <w:rsid w:val="00C545E4"/>
    <w:rsid w:val="00C6535F"/>
    <w:rsid w:val="00C67363"/>
    <w:rsid w:val="00C9306D"/>
    <w:rsid w:val="00CC75B4"/>
    <w:rsid w:val="00CD663B"/>
    <w:rsid w:val="00CF037C"/>
    <w:rsid w:val="00CF4770"/>
    <w:rsid w:val="00D10752"/>
    <w:rsid w:val="00D32821"/>
    <w:rsid w:val="00D3697A"/>
    <w:rsid w:val="00D474FB"/>
    <w:rsid w:val="00D6694C"/>
    <w:rsid w:val="00D84AFF"/>
    <w:rsid w:val="00D92121"/>
    <w:rsid w:val="00D93879"/>
    <w:rsid w:val="00DD6B2B"/>
    <w:rsid w:val="00DF7347"/>
    <w:rsid w:val="00DF777E"/>
    <w:rsid w:val="00E307B4"/>
    <w:rsid w:val="00E32FA0"/>
    <w:rsid w:val="00E346FA"/>
    <w:rsid w:val="00E34DF5"/>
    <w:rsid w:val="00E542BB"/>
    <w:rsid w:val="00E804A7"/>
    <w:rsid w:val="00E87C56"/>
    <w:rsid w:val="00EB3758"/>
    <w:rsid w:val="00EB7EA7"/>
    <w:rsid w:val="00EE5BAB"/>
    <w:rsid w:val="00EF6A4B"/>
    <w:rsid w:val="00F162BE"/>
    <w:rsid w:val="00F167AD"/>
    <w:rsid w:val="00F43BBC"/>
    <w:rsid w:val="00F56F2C"/>
    <w:rsid w:val="00F85387"/>
    <w:rsid w:val="00F97927"/>
    <w:rsid w:val="00FA04BB"/>
    <w:rsid w:val="00FA080F"/>
    <w:rsid w:val="00FA25DC"/>
    <w:rsid w:val="00FC73DE"/>
    <w:rsid w:val="00FE553C"/>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87158F"/>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E1EEC-EC57-4E70-B895-BE2922BB6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9F989952-A01B-4F68-AF37-F7A6203014D0}">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4.xml><?xml version="1.0" encoding="utf-8"?>
<ds:datastoreItem xmlns:ds="http://schemas.openxmlformats.org/officeDocument/2006/customXml" ds:itemID="{FC93D3ED-99C5-4EF9-B410-396C9F2799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4376</Words>
  <Characters>24073</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28393</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34</cp:revision>
  <cp:lastPrinted>2023-09-26T08:15:00Z</cp:lastPrinted>
  <dcterms:created xsi:type="dcterms:W3CDTF">2025-12-11T14:01:00Z</dcterms:created>
  <dcterms:modified xsi:type="dcterms:W3CDTF">2026-01-22T13:28:00Z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